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95" w:rsidRDefault="00D43A38">
      <w:pPr>
        <w:pStyle w:val="normal0"/>
        <w:pBdr>
          <w:top w:val="nil"/>
          <w:left w:val="nil"/>
          <w:bottom w:val="nil"/>
          <w:right w:val="nil"/>
          <w:between w:val="nil"/>
        </w:pBdr>
        <w:spacing w:line="259" w:lineRule="auto"/>
        <w:jc w:val="center"/>
        <w:rPr>
          <w:b/>
        </w:rPr>
      </w:pPr>
      <w:bookmarkStart w:id="0" w:name="_gjdgxs" w:colFirst="0" w:colLast="0"/>
      <w:bookmarkStart w:id="1" w:name="_GoBack"/>
      <w:bookmarkEnd w:id="0"/>
      <w:bookmarkEnd w:id="1"/>
      <w:r>
        <w:rPr>
          <w:b/>
        </w:rPr>
        <w:t>Trainers of School Psychologists (TSP)</w:t>
      </w:r>
    </w:p>
    <w:p w:rsidR="00A00395" w:rsidRDefault="00D43A38">
      <w:pPr>
        <w:pStyle w:val="normal0"/>
        <w:pBdr>
          <w:top w:val="nil"/>
          <w:left w:val="nil"/>
          <w:bottom w:val="nil"/>
          <w:right w:val="nil"/>
          <w:between w:val="nil"/>
        </w:pBdr>
        <w:spacing w:line="259" w:lineRule="auto"/>
        <w:jc w:val="center"/>
        <w:rPr>
          <w:b/>
        </w:rPr>
      </w:pPr>
      <w:r>
        <w:rPr>
          <w:b/>
        </w:rPr>
        <w:t>Executive Board Meeting</w:t>
      </w:r>
    </w:p>
    <w:p w:rsidR="00A00395" w:rsidRDefault="00D43A38">
      <w:pPr>
        <w:pStyle w:val="normal0"/>
        <w:pBdr>
          <w:top w:val="nil"/>
          <w:left w:val="nil"/>
          <w:bottom w:val="nil"/>
          <w:right w:val="nil"/>
          <w:between w:val="nil"/>
        </w:pBdr>
        <w:spacing w:line="259" w:lineRule="auto"/>
        <w:jc w:val="center"/>
        <w:rPr>
          <w:b/>
        </w:rPr>
      </w:pPr>
      <w:r>
        <w:rPr>
          <w:b/>
        </w:rPr>
        <w:t>Sunday, March 4, 2018</w:t>
      </w:r>
    </w:p>
    <w:p w:rsidR="00A00395" w:rsidRDefault="00D43A38">
      <w:pPr>
        <w:pStyle w:val="normal0"/>
        <w:pBdr>
          <w:top w:val="nil"/>
          <w:left w:val="nil"/>
          <w:bottom w:val="nil"/>
          <w:right w:val="nil"/>
          <w:between w:val="nil"/>
        </w:pBdr>
        <w:spacing w:line="259" w:lineRule="auto"/>
        <w:rPr>
          <w:b/>
          <w:sz w:val="20"/>
          <w:szCs w:val="20"/>
          <w:highlight w:val="white"/>
        </w:rPr>
      </w:pPr>
      <w:r>
        <w:rPr>
          <w:b/>
          <w:sz w:val="20"/>
          <w:szCs w:val="20"/>
          <w:highlight w:val="white"/>
        </w:rPr>
        <w:t>TSP Meeting</w:t>
      </w:r>
    </w:p>
    <w:p w:rsidR="00A00395" w:rsidRDefault="00D43A38">
      <w:pPr>
        <w:pStyle w:val="normal0"/>
        <w:pBdr>
          <w:top w:val="nil"/>
          <w:left w:val="nil"/>
          <w:bottom w:val="nil"/>
          <w:right w:val="nil"/>
          <w:between w:val="nil"/>
        </w:pBdr>
        <w:spacing w:line="259" w:lineRule="auto"/>
        <w:rPr>
          <w:b/>
          <w:sz w:val="20"/>
          <w:szCs w:val="20"/>
          <w:highlight w:val="white"/>
        </w:rPr>
      </w:pPr>
      <w:r>
        <w:rPr>
          <w:b/>
          <w:sz w:val="20"/>
          <w:szCs w:val="20"/>
          <w:highlight w:val="white"/>
        </w:rPr>
        <w:t>Time: Mar 4, 2018 8:00 PM Eastern Time (US and Canada)</w:t>
      </w:r>
    </w:p>
    <w:p w:rsidR="00A00395" w:rsidRDefault="00A00395">
      <w:pPr>
        <w:pStyle w:val="normal0"/>
        <w:pBdr>
          <w:top w:val="nil"/>
          <w:left w:val="nil"/>
          <w:bottom w:val="nil"/>
          <w:right w:val="nil"/>
          <w:between w:val="nil"/>
        </w:pBdr>
        <w:spacing w:line="259" w:lineRule="auto"/>
        <w:rPr>
          <w:b/>
        </w:rPr>
      </w:pPr>
    </w:p>
    <w:p w:rsidR="00A00395" w:rsidRDefault="00D43A38">
      <w:pPr>
        <w:pStyle w:val="normal0"/>
        <w:pBdr>
          <w:top w:val="nil"/>
          <w:left w:val="nil"/>
          <w:bottom w:val="nil"/>
          <w:right w:val="nil"/>
          <w:between w:val="nil"/>
        </w:pBdr>
        <w:spacing w:line="259" w:lineRule="auto"/>
      </w:pPr>
      <w:r>
        <w:rPr>
          <w:b/>
          <w:noProof/>
          <w:u w:val="single"/>
        </w:rPr>
        <w:drawing>
          <wp:inline distT="0" distB="0" distL="0" distR="0">
            <wp:extent cx="5486400" cy="113770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486400" cy="1137706"/>
                    </a:xfrm>
                    <a:prstGeom prst="rect">
                      <a:avLst/>
                    </a:prstGeom>
                    <a:ln/>
                  </pic:spPr>
                </pic:pic>
              </a:graphicData>
            </a:graphic>
          </wp:inline>
        </w:drawing>
      </w:r>
    </w:p>
    <w:p w:rsidR="00A00395" w:rsidRDefault="00A00395">
      <w:pPr>
        <w:pStyle w:val="normal0"/>
        <w:pBdr>
          <w:top w:val="nil"/>
          <w:left w:val="nil"/>
          <w:bottom w:val="nil"/>
          <w:right w:val="nil"/>
          <w:between w:val="nil"/>
        </w:pBdr>
        <w:spacing w:line="259" w:lineRule="auto"/>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2"/>
        <w:gridCol w:w="7604"/>
      </w:tblGrid>
      <w:tr w:rsidR="00A00395">
        <w:tc>
          <w:tcPr>
            <w:tcW w:w="1972" w:type="dxa"/>
          </w:tcPr>
          <w:p w:rsidR="00A00395" w:rsidRDefault="00D43A38">
            <w:pPr>
              <w:pStyle w:val="normal0"/>
              <w:pBdr>
                <w:top w:val="nil"/>
                <w:left w:val="nil"/>
                <w:bottom w:val="nil"/>
                <w:right w:val="nil"/>
                <w:between w:val="nil"/>
              </w:pBdr>
              <w:spacing w:line="259" w:lineRule="auto"/>
              <w:rPr>
                <w:b/>
              </w:rPr>
            </w:pPr>
            <w:r>
              <w:rPr>
                <w:b/>
              </w:rPr>
              <w:t>Term</w:t>
            </w:r>
          </w:p>
        </w:tc>
        <w:tc>
          <w:tcPr>
            <w:tcW w:w="7604" w:type="dxa"/>
          </w:tcPr>
          <w:p w:rsidR="00A00395" w:rsidRDefault="00D43A38">
            <w:pPr>
              <w:pStyle w:val="normal0"/>
              <w:pBdr>
                <w:top w:val="nil"/>
                <w:left w:val="nil"/>
                <w:bottom w:val="nil"/>
                <w:right w:val="nil"/>
                <w:between w:val="nil"/>
              </w:pBdr>
              <w:spacing w:line="259" w:lineRule="auto"/>
              <w:rPr>
                <w:b/>
              </w:rPr>
            </w:pPr>
            <w:r>
              <w:rPr>
                <w:b/>
              </w:rPr>
              <w:t xml:space="preserve">Executive Board Members </w:t>
            </w:r>
          </w:p>
        </w:tc>
      </w:tr>
      <w:tr w:rsidR="00A00395">
        <w:tc>
          <w:tcPr>
            <w:tcW w:w="1972" w:type="dxa"/>
          </w:tcPr>
          <w:p w:rsidR="00A00395" w:rsidRDefault="00D43A38">
            <w:pPr>
              <w:pStyle w:val="normal0"/>
              <w:pBdr>
                <w:top w:val="nil"/>
                <w:left w:val="nil"/>
                <w:bottom w:val="nil"/>
                <w:right w:val="nil"/>
                <w:between w:val="nil"/>
              </w:pBdr>
              <w:spacing w:line="259" w:lineRule="auto"/>
            </w:pPr>
            <w:r>
              <w:t>2017-2018</w:t>
            </w:r>
          </w:p>
        </w:tc>
        <w:tc>
          <w:tcPr>
            <w:tcW w:w="7604" w:type="dxa"/>
          </w:tcPr>
          <w:p w:rsidR="00A00395" w:rsidRDefault="00D43A38">
            <w:pPr>
              <w:pStyle w:val="normal0"/>
              <w:pBdr>
                <w:top w:val="nil"/>
                <w:left w:val="nil"/>
                <w:bottom w:val="nil"/>
                <w:right w:val="nil"/>
                <w:between w:val="nil"/>
              </w:pBdr>
              <w:spacing w:line="259" w:lineRule="auto"/>
              <w:rPr>
                <w:b/>
              </w:rPr>
            </w:pPr>
            <w:r>
              <w:t>Sarah Valley-Gray, President</w:t>
            </w:r>
          </w:p>
        </w:tc>
      </w:tr>
      <w:tr w:rsidR="00A00395">
        <w:tc>
          <w:tcPr>
            <w:tcW w:w="1972" w:type="dxa"/>
          </w:tcPr>
          <w:p w:rsidR="00A00395" w:rsidRDefault="00D43A38">
            <w:pPr>
              <w:pStyle w:val="normal0"/>
              <w:pBdr>
                <w:top w:val="nil"/>
                <w:left w:val="nil"/>
                <w:bottom w:val="nil"/>
                <w:right w:val="nil"/>
                <w:between w:val="nil"/>
              </w:pBdr>
              <w:spacing w:line="259" w:lineRule="auto"/>
            </w:pPr>
            <w:r>
              <w:t>2018-2019</w:t>
            </w:r>
          </w:p>
          <w:p w:rsidR="00A00395" w:rsidRDefault="00A00395">
            <w:pPr>
              <w:pStyle w:val="normal0"/>
              <w:pBdr>
                <w:top w:val="nil"/>
                <w:left w:val="nil"/>
                <w:bottom w:val="nil"/>
                <w:right w:val="nil"/>
                <w:between w:val="nil"/>
              </w:pBdr>
              <w:spacing w:line="259" w:lineRule="auto"/>
            </w:pPr>
          </w:p>
        </w:tc>
        <w:tc>
          <w:tcPr>
            <w:tcW w:w="7604" w:type="dxa"/>
          </w:tcPr>
          <w:p w:rsidR="00A00395" w:rsidRDefault="00D43A38">
            <w:pPr>
              <w:pStyle w:val="normal0"/>
              <w:pBdr>
                <w:top w:val="nil"/>
                <w:left w:val="nil"/>
                <w:bottom w:val="nil"/>
                <w:right w:val="nil"/>
                <w:between w:val="nil"/>
              </w:pBdr>
              <w:spacing w:line="259" w:lineRule="auto"/>
            </w:pPr>
            <w:r>
              <w:t>*</w:t>
            </w:r>
            <w:r>
              <w:t>Gene Cash, President-Elect</w:t>
            </w:r>
          </w:p>
          <w:p w:rsidR="00A00395" w:rsidRDefault="00D43A38">
            <w:pPr>
              <w:pStyle w:val="normal0"/>
              <w:pBdr>
                <w:top w:val="nil"/>
                <w:left w:val="nil"/>
                <w:bottom w:val="nil"/>
                <w:right w:val="nil"/>
                <w:between w:val="nil"/>
              </w:pBdr>
              <w:spacing w:line="259" w:lineRule="auto"/>
            </w:pPr>
            <w:r>
              <w:t>*</w:t>
            </w:r>
            <w:r>
              <w:t xml:space="preserve">David </w:t>
            </w:r>
            <w:proofErr w:type="spellStart"/>
            <w:r>
              <w:t>Hulac</w:t>
            </w:r>
            <w:proofErr w:type="spellEnd"/>
            <w:r>
              <w:t xml:space="preserve">, Past-President </w:t>
            </w:r>
          </w:p>
          <w:p w:rsidR="00A00395" w:rsidRDefault="00D43A38">
            <w:pPr>
              <w:pStyle w:val="normal0"/>
              <w:pBdr>
                <w:top w:val="nil"/>
                <w:left w:val="nil"/>
                <w:bottom w:val="nil"/>
                <w:right w:val="nil"/>
                <w:between w:val="nil"/>
              </w:pBdr>
              <w:spacing w:line="259" w:lineRule="auto"/>
            </w:pPr>
            <w:r>
              <w:t xml:space="preserve">Jim </w:t>
            </w:r>
            <w:proofErr w:type="spellStart"/>
            <w:r>
              <w:t>Deni</w:t>
            </w:r>
            <w:proofErr w:type="spellEnd"/>
            <w:r>
              <w:t>, Treasurer</w:t>
            </w:r>
          </w:p>
        </w:tc>
      </w:tr>
      <w:tr w:rsidR="00A00395">
        <w:tc>
          <w:tcPr>
            <w:tcW w:w="1972" w:type="dxa"/>
          </w:tcPr>
          <w:p w:rsidR="00A00395" w:rsidRDefault="00D43A38">
            <w:pPr>
              <w:pStyle w:val="normal0"/>
              <w:pBdr>
                <w:top w:val="nil"/>
                <w:left w:val="nil"/>
                <w:bottom w:val="nil"/>
                <w:right w:val="nil"/>
                <w:between w:val="nil"/>
              </w:pBdr>
              <w:spacing w:line="259" w:lineRule="auto"/>
            </w:pPr>
            <w:r>
              <w:t>2017-2020</w:t>
            </w:r>
          </w:p>
        </w:tc>
        <w:tc>
          <w:tcPr>
            <w:tcW w:w="7604" w:type="dxa"/>
          </w:tcPr>
          <w:p w:rsidR="00A00395" w:rsidRDefault="00D43A38">
            <w:pPr>
              <w:pStyle w:val="normal0"/>
              <w:pBdr>
                <w:top w:val="nil"/>
                <w:left w:val="nil"/>
                <w:bottom w:val="nil"/>
                <w:right w:val="nil"/>
                <w:between w:val="nil"/>
              </w:pBdr>
              <w:spacing w:line="259" w:lineRule="auto"/>
            </w:pPr>
            <w:r>
              <w:t>Kasee Stratton-</w:t>
            </w:r>
            <w:proofErr w:type="spellStart"/>
            <w:r>
              <w:t>Gadke</w:t>
            </w:r>
            <w:proofErr w:type="spellEnd"/>
            <w:r>
              <w:t>, Secretary</w:t>
            </w:r>
          </w:p>
        </w:tc>
      </w:tr>
      <w:tr w:rsidR="00A00395">
        <w:tc>
          <w:tcPr>
            <w:tcW w:w="1972" w:type="dxa"/>
          </w:tcPr>
          <w:p w:rsidR="00A00395" w:rsidRDefault="00D43A38">
            <w:pPr>
              <w:pStyle w:val="normal0"/>
              <w:pBdr>
                <w:top w:val="nil"/>
                <w:left w:val="nil"/>
                <w:bottom w:val="nil"/>
                <w:right w:val="nil"/>
                <w:between w:val="nil"/>
              </w:pBdr>
              <w:spacing w:line="259" w:lineRule="auto"/>
            </w:pPr>
            <w:r>
              <w:t>2015-2018</w:t>
            </w:r>
          </w:p>
        </w:tc>
        <w:tc>
          <w:tcPr>
            <w:tcW w:w="7604" w:type="dxa"/>
          </w:tcPr>
          <w:p w:rsidR="00A00395" w:rsidRDefault="00D43A38">
            <w:pPr>
              <w:pStyle w:val="normal0"/>
              <w:pBdr>
                <w:top w:val="nil"/>
                <w:left w:val="nil"/>
                <w:bottom w:val="nil"/>
                <w:right w:val="nil"/>
                <w:between w:val="nil"/>
              </w:pBdr>
              <w:spacing w:line="259" w:lineRule="auto"/>
            </w:pPr>
            <w:r>
              <w:t>*</w:t>
            </w:r>
            <w:proofErr w:type="spellStart"/>
            <w:r>
              <w:t>Devadrita</w:t>
            </w:r>
            <w:proofErr w:type="spellEnd"/>
            <w:r>
              <w:t xml:space="preserve"> </w:t>
            </w:r>
            <w:proofErr w:type="spellStart"/>
            <w:r>
              <w:t>Talapatra</w:t>
            </w:r>
            <w:proofErr w:type="spellEnd"/>
            <w:r>
              <w:t xml:space="preserve">                                                                                                         </w:t>
            </w:r>
            <w:r>
              <w:t xml:space="preserve">                                                                                                                                                                                                                                                                </w:t>
            </w:r>
            <w:r>
              <w:t xml:space="preserve">                                                                                                                                                                                                                                                                </w:t>
            </w:r>
            <w:r>
              <w:t xml:space="preserve">                                                                                                                                                                                                                                                                </w:t>
            </w:r>
            <w:r>
              <w:t xml:space="preserve">                                                                       *Natasha </w:t>
            </w:r>
            <w:proofErr w:type="spellStart"/>
            <w:r>
              <w:t>Segool</w:t>
            </w:r>
            <w:proofErr w:type="spellEnd"/>
            <w:r>
              <w:t>, Kasee Stratton-</w:t>
            </w:r>
            <w:proofErr w:type="spellStart"/>
            <w:r>
              <w:t>Gadke</w:t>
            </w:r>
            <w:proofErr w:type="spellEnd"/>
          </w:p>
        </w:tc>
      </w:tr>
      <w:tr w:rsidR="00A00395">
        <w:tc>
          <w:tcPr>
            <w:tcW w:w="1972" w:type="dxa"/>
          </w:tcPr>
          <w:p w:rsidR="00A00395" w:rsidRDefault="00D43A38">
            <w:pPr>
              <w:pStyle w:val="normal0"/>
              <w:pBdr>
                <w:top w:val="nil"/>
                <w:left w:val="nil"/>
                <w:bottom w:val="nil"/>
                <w:right w:val="nil"/>
                <w:between w:val="nil"/>
              </w:pBdr>
              <w:spacing w:line="259" w:lineRule="auto"/>
            </w:pPr>
            <w:r>
              <w:t>2016-2019</w:t>
            </w:r>
          </w:p>
        </w:tc>
        <w:tc>
          <w:tcPr>
            <w:tcW w:w="7604" w:type="dxa"/>
          </w:tcPr>
          <w:p w:rsidR="00A00395" w:rsidRDefault="00D43A38">
            <w:pPr>
              <w:pStyle w:val="normal0"/>
              <w:pBdr>
                <w:top w:val="nil"/>
                <w:left w:val="nil"/>
                <w:bottom w:val="nil"/>
                <w:right w:val="nil"/>
                <w:between w:val="nil"/>
              </w:pBdr>
              <w:spacing w:line="259" w:lineRule="auto"/>
            </w:pPr>
            <w:r>
              <w:t xml:space="preserve">Andrew </w:t>
            </w:r>
            <w:proofErr w:type="spellStart"/>
            <w:r>
              <w:t>Shanock</w:t>
            </w:r>
            <w:proofErr w:type="spellEnd"/>
            <w:r>
              <w:t xml:space="preserve">, Pam </w:t>
            </w:r>
            <w:proofErr w:type="spellStart"/>
            <w:r>
              <w:t>Fenning</w:t>
            </w:r>
            <w:proofErr w:type="spellEnd"/>
            <w:r>
              <w:t>, Melissa Allen Heath</w:t>
            </w:r>
          </w:p>
        </w:tc>
      </w:tr>
      <w:tr w:rsidR="00A00395">
        <w:tc>
          <w:tcPr>
            <w:tcW w:w="9576" w:type="dxa"/>
            <w:gridSpan w:val="2"/>
          </w:tcPr>
          <w:p w:rsidR="00A00395" w:rsidRDefault="00D43A38">
            <w:pPr>
              <w:pStyle w:val="normal0"/>
              <w:pBdr>
                <w:top w:val="nil"/>
                <w:left w:val="nil"/>
                <w:bottom w:val="nil"/>
                <w:right w:val="nil"/>
                <w:between w:val="nil"/>
              </w:pBdr>
              <w:spacing w:line="259" w:lineRule="auto"/>
            </w:pPr>
            <w:r>
              <w:t xml:space="preserve">2017-2020                Dan </w:t>
            </w:r>
            <w:proofErr w:type="spellStart"/>
            <w:r>
              <w:t>Gadke</w:t>
            </w:r>
            <w:proofErr w:type="spellEnd"/>
            <w:r>
              <w:t xml:space="preserve">, Ron </w:t>
            </w:r>
            <w:proofErr w:type="spellStart"/>
            <w:r>
              <w:t>Palomares</w:t>
            </w:r>
            <w:proofErr w:type="spellEnd"/>
            <w:r>
              <w:t xml:space="preserve">, Lisa </w:t>
            </w:r>
            <w:proofErr w:type="spellStart"/>
            <w:r>
              <w:t>Persinger</w:t>
            </w:r>
            <w:proofErr w:type="spellEnd"/>
          </w:p>
        </w:tc>
      </w:tr>
      <w:tr w:rsidR="00A00395">
        <w:tc>
          <w:tcPr>
            <w:tcW w:w="9576" w:type="dxa"/>
            <w:gridSpan w:val="2"/>
          </w:tcPr>
          <w:p w:rsidR="00A00395" w:rsidRDefault="00D43A38">
            <w:pPr>
              <w:pStyle w:val="normal0"/>
              <w:pBdr>
                <w:top w:val="nil"/>
                <w:left w:val="nil"/>
                <w:bottom w:val="nil"/>
                <w:right w:val="nil"/>
                <w:between w:val="nil"/>
              </w:pBdr>
              <w:spacing w:line="259" w:lineRule="auto"/>
              <w:rPr>
                <w:b/>
              </w:rPr>
            </w:pPr>
            <w:r>
              <w:rPr>
                <w:b/>
              </w:rPr>
              <w:t>Advisory Board:</w:t>
            </w:r>
            <w:r>
              <w:t xml:space="preserve"> (Past presidents) Paul </w:t>
            </w:r>
            <w:proofErr w:type="spellStart"/>
            <w:r>
              <w:t>Jantz</w:t>
            </w:r>
            <w:proofErr w:type="spellEnd"/>
            <w:r>
              <w:t>, Wendy Cochrane, Cynthia Hazel</w:t>
            </w:r>
          </w:p>
        </w:tc>
      </w:tr>
      <w:tr w:rsidR="00A00395">
        <w:tc>
          <w:tcPr>
            <w:tcW w:w="9576" w:type="dxa"/>
            <w:gridSpan w:val="2"/>
          </w:tcPr>
          <w:p w:rsidR="00A00395" w:rsidRDefault="00D43A38">
            <w:pPr>
              <w:pStyle w:val="normal0"/>
              <w:pBdr>
                <w:top w:val="nil"/>
                <w:left w:val="nil"/>
                <w:bottom w:val="nil"/>
                <w:right w:val="nil"/>
                <w:between w:val="nil"/>
              </w:pBdr>
              <w:spacing w:line="259" w:lineRule="auto"/>
            </w:pPr>
            <w:r>
              <w:rPr>
                <w:b/>
                <w:highlight w:val="white"/>
              </w:rPr>
              <w:t>Committee Chairs: </w:t>
            </w:r>
            <w:r>
              <w:rPr>
                <w:highlight w:val="white"/>
              </w:rPr>
              <w:t xml:space="preserve">Webpage Editor (Natasha </w:t>
            </w:r>
            <w:proofErr w:type="spellStart"/>
            <w:r>
              <w:rPr>
                <w:highlight w:val="white"/>
              </w:rPr>
              <w:t>Segool</w:t>
            </w:r>
            <w:proofErr w:type="spellEnd"/>
            <w:r>
              <w:rPr>
                <w:highlight w:val="white"/>
              </w:rPr>
              <w:t>, Kasee Stratton-</w:t>
            </w:r>
            <w:proofErr w:type="spellStart"/>
            <w:r>
              <w:rPr>
                <w:highlight w:val="white"/>
              </w:rPr>
              <w:t>Gadke</w:t>
            </w:r>
            <w:proofErr w:type="spellEnd"/>
            <w:r>
              <w:rPr>
                <w:highlight w:val="white"/>
              </w:rPr>
              <w:t xml:space="preserve">, Dan </w:t>
            </w:r>
            <w:proofErr w:type="spellStart"/>
            <w:r>
              <w:rPr>
                <w:highlight w:val="white"/>
              </w:rPr>
              <w:t>Gadke</w:t>
            </w:r>
            <w:proofErr w:type="spellEnd"/>
            <w:r>
              <w:rPr>
                <w:highlight w:val="white"/>
              </w:rPr>
              <w:t xml:space="preserve">; *Stacy Williams (Membership Chair), Ron </w:t>
            </w:r>
            <w:proofErr w:type="spellStart"/>
            <w:r>
              <w:rPr>
                <w:highlight w:val="white"/>
              </w:rPr>
              <w:t>Palomares</w:t>
            </w:r>
            <w:proofErr w:type="spellEnd"/>
            <w:r>
              <w:rPr>
                <w:highlight w:val="white"/>
              </w:rPr>
              <w:t xml:space="preserve"> (Research) Andrew </w:t>
            </w:r>
            <w:proofErr w:type="spellStart"/>
            <w:r>
              <w:rPr>
                <w:highlight w:val="white"/>
              </w:rPr>
              <w:t>Shanock</w:t>
            </w:r>
            <w:proofErr w:type="spellEnd"/>
            <w:r>
              <w:rPr>
                <w:highlight w:val="white"/>
              </w:rPr>
              <w:t xml:space="preserve"> (School Shortage), Paul </w:t>
            </w:r>
            <w:proofErr w:type="spellStart"/>
            <w:r>
              <w:rPr>
                <w:highlight w:val="white"/>
              </w:rPr>
              <w:t>Jantz</w:t>
            </w:r>
            <w:proofErr w:type="spellEnd"/>
            <w:r>
              <w:rPr>
                <w:highlight w:val="white"/>
              </w:rPr>
              <w:t xml:space="preserve"> (Forum Editor), David </w:t>
            </w:r>
            <w:proofErr w:type="spellStart"/>
            <w:r>
              <w:rPr>
                <w:highlight w:val="white"/>
              </w:rPr>
              <w:t>Hulac</w:t>
            </w:r>
            <w:proofErr w:type="spellEnd"/>
            <w:r>
              <w:rPr>
                <w:highlight w:val="white"/>
              </w:rPr>
              <w:t xml:space="preserve"> (Accreditation), Stacy Williams (Membership)</w:t>
            </w:r>
          </w:p>
        </w:tc>
      </w:tr>
    </w:tbl>
    <w:p w:rsidR="00A00395" w:rsidRDefault="00D43A38">
      <w:pPr>
        <w:pStyle w:val="normal0"/>
        <w:pBdr>
          <w:top w:val="nil"/>
          <w:left w:val="nil"/>
          <w:bottom w:val="nil"/>
          <w:right w:val="nil"/>
          <w:between w:val="nil"/>
        </w:pBdr>
        <w:spacing w:line="259" w:lineRule="auto"/>
        <w:rPr>
          <w:b/>
        </w:rPr>
      </w:pPr>
      <w:r>
        <w:rPr>
          <w:b/>
        </w:rPr>
        <w:t xml:space="preserve">* Not in attendance  </w:t>
      </w:r>
    </w:p>
    <w:p w:rsidR="00A00395" w:rsidRDefault="00A00395">
      <w:pPr>
        <w:pStyle w:val="normal0"/>
        <w:pBdr>
          <w:top w:val="nil"/>
          <w:left w:val="nil"/>
          <w:bottom w:val="nil"/>
          <w:right w:val="nil"/>
          <w:between w:val="nil"/>
        </w:pBdr>
        <w:spacing w:line="259" w:lineRule="auto"/>
        <w:rPr>
          <w:b/>
        </w:rPr>
      </w:pPr>
    </w:p>
    <w:p w:rsidR="00A00395" w:rsidRDefault="00D43A38">
      <w:pPr>
        <w:pStyle w:val="normal0"/>
        <w:pBdr>
          <w:top w:val="nil"/>
          <w:left w:val="nil"/>
          <w:bottom w:val="nil"/>
          <w:right w:val="nil"/>
          <w:between w:val="nil"/>
        </w:pBdr>
        <w:spacing w:line="259" w:lineRule="auto"/>
        <w:rPr>
          <w:b/>
        </w:rPr>
      </w:pPr>
      <w:r>
        <w:rPr>
          <w:b/>
        </w:rPr>
        <w:t xml:space="preserve">Call to Order (Sarah Valley-Gray) </w:t>
      </w:r>
    </w:p>
    <w:p w:rsidR="00A00395" w:rsidRDefault="00D43A38">
      <w:pPr>
        <w:pStyle w:val="normal0"/>
        <w:pBdr>
          <w:top w:val="nil"/>
          <w:left w:val="nil"/>
          <w:bottom w:val="nil"/>
          <w:right w:val="nil"/>
          <w:between w:val="nil"/>
        </w:pBdr>
        <w:spacing w:line="259" w:lineRule="auto"/>
      </w:pPr>
      <w:r>
        <w:t xml:space="preserve">The meeting was called to order at 8:01 EST.  </w:t>
      </w:r>
    </w:p>
    <w:p w:rsidR="00A00395" w:rsidRDefault="00A00395">
      <w:pPr>
        <w:pStyle w:val="normal0"/>
        <w:pBdr>
          <w:top w:val="nil"/>
          <w:left w:val="nil"/>
          <w:bottom w:val="nil"/>
          <w:right w:val="nil"/>
          <w:between w:val="nil"/>
        </w:pBdr>
        <w:spacing w:line="259" w:lineRule="auto"/>
      </w:pPr>
    </w:p>
    <w:p w:rsidR="00A00395" w:rsidRDefault="00D43A38">
      <w:pPr>
        <w:pStyle w:val="normal0"/>
        <w:pBdr>
          <w:top w:val="nil"/>
          <w:left w:val="nil"/>
          <w:bottom w:val="nil"/>
          <w:right w:val="nil"/>
          <w:between w:val="nil"/>
        </w:pBdr>
        <w:spacing w:line="259" w:lineRule="auto"/>
        <w:rPr>
          <w:b/>
        </w:rPr>
      </w:pPr>
      <w:r>
        <w:rPr>
          <w:b/>
        </w:rPr>
        <w:t xml:space="preserve">First Orders of Business: </w:t>
      </w:r>
    </w:p>
    <w:p w:rsidR="00A00395" w:rsidRDefault="00D43A38">
      <w:pPr>
        <w:pStyle w:val="normal0"/>
        <w:pBdr>
          <w:top w:val="nil"/>
          <w:left w:val="nil"/>
          <w:bottom w:val="nil"/>
          <w:right w:val="nil"/>
          <w:between w:val="nil"/>
        </w:pBdr>
        <w:spacing w:line="259" w:lineRule="auto"/>
      </w:pPr>
      <w:r>
        <w:t>Approval of January, 2018 minutes  (Unable to approve with</w:t>
      </w:r>
      <w:r>
        <w:t xml:space="preserve">out quorum*) </w:t>
      </w:r>
    </w:p>
    <w:p w:rsidR="00A00395" w:rsidRDefault="00D43A38">
      <w:pPr>
        <w:pStyle w:val="normal0"/>
        <w:pBdr>
          <w:top w:val="nil"/>
          <w:left w:val="nil"/>
          <w:bottom w:val="nil"/>
          <w:right w:val="nil"/>
          <w:between w:val="nil"/>
        </w:pBdr>
        <w:spacing w:line="259" w:lineRule="auto"/>
      </w:pPr>
      <w:r>
        <w:tab/>
      </w:r>
      <w:proofErr w:type="spellStart"/>
      <w:r>
        <w:t>Gadke</w:t>
      </w:r>
      <w:proofErr w:type="spellEnd"/>
      <w:r>
        <w:t xml:space="preserve"> made a motion to approve, seconded by</w:t>
      </w:r>
      <w:r>
        <w:t xml:space="preserve"> </w:t>
      </w:r>
      <w:proofErr w:type="spellStart"/>
      <w:r>
        <w:t>Persin</w:t>
      </w:r>
      <w:r>
        <w:t>ger</w:t>
      </w:r>
      <w:proofErr w:type="spellEnd"/>
      <w:r>
        <w:t xml:space="preserve">.  </w:t>
      </w:r>
      <w:proofErr w:type="gramStart"/>
      <w:r>
        <w:t>All in favor.</w:t>
      </w:r>
      <w:proofErr w:type="gramEnd"/>
      <w:r>
        <w:t xml:space="preserve"> Motion passed. </w:t>
      </w:r>
    </w:p>
    <w:p w:rsidR="00A00395" w:rsidRDefault="00A00395">
      <w:pPr>
        <w:pStyle w:val="normal0"/>
        <w:pBdr>
          <w:top w:val="nil"/>
          <w:left w:val="nil"/>
          <w:bottom w:val="nil"/>
          <w:right w:val="nil"/>
          <w:between w:val="nil"/>
        </w:pBdr>
        <w:spacing w:line="259" w:lineRule="auto"/>
      </w:pPr>
    </w:p>
    <w:p w:rsidR="00A00395" w:rsidRDefault="00D43A38">
      <w:pPr>
        <w:pStyle w:val="normal0"/>
        <w:pBdr>
          <w:top w:val="nil"/>
          <w:left w:val="nil"/>
          <w:bottom w:val="nil"/>
          <w:right w:val="nil"/>
          <w:between w:val="nil"/>
        </w:pBdr>
        <w:spacing w:line="259" w:lineRule="auto"/>
      </w:pPr>
      <w:r>
        <w:t>Approval of in-person February, 2018 minutes</w:t>
      </w:r>
    </w:p>
    <w:p w:rsidR="00A00395" w:rsidRDefault="00D43A38">
      <w:pPr>
        <w:pStyle w:val="normal0"/>
        <w:pBdr>
          <w:top w:val="nil"/>
          <w:left w:val="nil"/>
          <w:bottom w:val="nil"/>
          <w:right w:val="nil"/>
          <w:between w:val="nil"/>
        </w:pBdr>
        <w:spacing w:line="259" w:lineRule="auto"/>
      </w:pPr>
      <w:r>
        <w:tab/>
      </w:r>
      <w:proofErr w:type="spellStart"/>
      <w:r>
        <w:t>Persinger</w:t>
      </w:r>
      <w:proofErr w:type="spellEnd"/>
      <w:r>
        <w:t xml:space="preserve"> made a motion to approve, </w:t>
      </w:r>
      <w:proofErr w:type="spellStart"/>
      <w:r>
        <w:t>Shanock</w:t>
      </w:r>
      <w:proofErr w:type="spellEnd"/>
      <w:r>
        <w:t xml:space="preserve"> seconded.  Motion passed with all in favor. </w:t>
      </w:r>
    </w:p>
    <w:p w:rsidR="00A00395" w:rsidRDefault="00A00395">
      <w:pPr>
        <w:pStyle w:val="normal0"/>
        <w:pBdr>
          <w:top w:val="nil"/>
          <w:left w:val="nil"/>
          <w:bottom w:val="nil"/>
          <w:right w:val="nil"/>
          <w:between w:val="nil"/>
        </w:pBdr>
        <w:spacing w:line="259" w:lineRule="auto"/>
      </w:pPr>
    </w:p>
    <w:p w:rsidR="00A00395" w:rsidRDefault="00D43A38">
      <w:pPr>
        <w:pStyle w:val="normal0"/>
        <w:pBdr>
          <w:top w:val="nil"/>
          <w:left w:val="nil"/>
          <w:bottom w:val="nil"/>
          <w:right w:val="nil"/>
          <w:between w:val="nil"/>
        </w:pBdr>
        <w:spacing w:line="259" w:lineRule="auto"/>
      </w:pPr>
      <w:proofErr w:type="gramStart"/>
      <w:r>
        <w:t>Additions/corrections to the February 2018 agenda.</w:t>
      </w:r>
      <w:proofErr w:type="gramEnd"/>
      <w:r>
        <w:t xml:space="preserve">  </w:t>
      </w:r>
    </w:p>
    <w:p w:rsidR="00A00395" w:rsidRDefault="00A00395">
      <w:pPr>
        <w:pStyle w:val="normal0"/>
        <w:pBdr>
          <w:top w:val="nil"/>
          <w:left w:val="nil"/>
          <w:bottom w:val="nil"/>
          <w:right w:val="nil"/>
          <w:between w:val="nil"/>
        </w:pBdr>
        <w:spacing w:line="259" w:lineRule="auto"/>
        <w:rPr>
          <w:b/>
        </w:rPr>
      </w:pPr>
    </w:p>
    <w:p w:rsidR="00A00395" w:rsidRDefault="00D43A38">
      <w:pPr>
        <w:pStyle w:val="normal0"/>
        <w:pBdr>
          <w:top w:val="nil"/>
          <w:left w:val="nil"/>
          <w:bottom w:val="nil"/>
          <w:right w:val="nil"/>
          <w:between w:val="nil"/>
        </w:pBdr>
        <w:spacing w:line="259" w:lineRule="auto"/>
      </w:pPr>
      <w:r>
        <w:t xml:space="preserve">Parliamentarian. </w:t>
      </w:r>
    </w:p>
    <w:p w:rsidR="00A00395" w:rsidRDefault="00D43A38">
      <w:pPr>
        <w:pStyle w:val="normal0"/>
        <w:numPr>
          <w:ilvl w:val="0"/>
          <w:numId w:val="8"/>
        </w:numPr>
        <w:pBdr>
          <w:top w:val="nil"/>
          <w:left w:val="nil"/>
          <w:bottom w:val="nil"/>
          <w:right w:val="nil"/>
          <w:between w:val="nil"/>
        </w:pBdr>
        <w:spacing w:line="259" w:lineRule="auto"/>
        <w:rPr>
          <w:b/>
        </w:rPr>
      </w:pPr>
      <w:r>
        <w:rPr>
          <w:b/>
        </w:rPr>
        <w:t>Executive B</w:t>
      </w:r>
      <w:r>
        <w:rPr>
          <w:b/>
        </w:rPr>
        <w:t>oard reports:</w:t>
      </w:r>
    </w:p>
    <w:p w:rsidR="00A00395" w:rsidRDefault="00D43A38">
      <w:pPr>
        <w:pStyle w:val="normal0"/>
        <w:pBdr>
          <w:top w:val="nil"/>
          <w:left w:val="nil"/>
          <w:bottom w:val="nil"/>
          <w:right w:val="nil"/>
          <w:between w:val="nil"/>
        </w:pBdr>
        <w:spacing w:line="259" w:lineRule="auto"/>
      </w:pPr>
      <w:r>
        <w:rPr>
          <w:b/>
        </w:rPr>
        <w:t>President</w:t>
      </w:r>
      <w:r>
        <w:t xml:space="preserve"> –[Sarah Valley-Gray]  </w:t>
      </w:r>
    </w:p>
    <w:p w:rsidR="00A00395" w:rsidRDefault="00A00395">
      <w:pPr>
        <w:pStyle w:val="normal0"/>
        <w:pBdr>
          <w:top w:val="nil"/>
          <w:left w:val="nil"/>
          <w:bottom w:val="nil"/>
          <w:right w:val="nil"/>
          <w:between w:val="nil"/>
        </w:pBdr>
        <w:spacing w:line="259" w:lineRule="auto"/>
      </w:pPr>
    </w:p>
    <w:p w:rsidR="00A00395" w:rsidRDefault="00D43A38">
      <w:pPr>
        <w:pStyle w:val="normal0"/>
        <w:numPr>
          <w:ilvl w:val="0"/>
          <w:numId w:val="4"/>
        </w:numPr>
        <w:contextualSpacing/>
      </w:pPr>
      <w:r>
        <w:rPr>
          <w:rFonts w:ascii="Cambria" w:eastAsia="Cambria" w:hAnsi="Cambria" w:cs="Cambria"/>
        </w:rPr>
        <w:lastRenderedPageBreak/>
        <w:t>The last few years, TSP, along with many of our sister organizations have contributed funds to the Division 16 Grant Program for School Psychology Internships (GPSI).  Since its inception in 2014, 14 new doctoral internship programs have been created which</w:t>
      </w:r>
      <w:r>
        <w:rPr>
          <w:rFonts w:ascii="Cambria" w:eastAsia="Cambria" w:hAnsi="Cambria" w:cs="Cambria"/>
        </w:rPr>
        <w:t xml:space="preserve"> has generated 69 new internship slots.  We have previously supported this initiative in the amount of $500.  Do we want to evaluate this annually or would we like to provide blanket approval?</w:t>
      </w:r>
    </w:p>
    <w:p w:rsidR="00A00395" w:rsidRDefault="00D43A38">
      <w:pPr>
        <w:pStyle w:val="normal0"/>
        <w:numPr>
          <w:ilvl w:val="1"/>
          <w:numId w:val="4"/>
        </w:numPr>
        <w:contextualSpacing/>
      </w:pPr>
      <w:r>
        <w:rPr>
          <w:rFonts w:ascii="Cambria" w:eastAsia="Cambria" w:hAnsi="Cambria" w:cs="Cambria"/>
        </w:rPr>
        <w:t>The range of contributions by sister organizations is $15,000, $3,000, $1,500, and $500</w:t>
      </w:r>
    </w:p>
    <w:p w:rsidR="00A00395" w:rsidRDefault="00D43A38">
      <w:pPr>
        <w:pStyle w:val="normal0"/>
        <w:numPr>
          <w:ilvl w:val="1"/>
          <w:numId w:val="4"/>
        </w:numPr>
        <w:contextualSpacing/>
        <w:rPr>
          <w:rFonts w:ascii="Cambria" w:eastAsia="Cambria" w:hAnsi="Cambria" w:cs="Cambria"/>
        </w:rPr>
      </w:pPr>
      <w:r>
        <w:rPr>
          <w:rFonts w:ascii="Cambria" w:eastAsia="Cambria" w:hAnsi="Cambria" w:cs="Cambria"/>
        </w:rPr>
        <w:t>Tabled until April 2018 Meeting</w:t>
      </w:r>
    </w:p>
    <w:p w:rsidR="00A00395" w:rsidRDefault="00A00395">
      <w:pPr>
        <w:pStyle w:val="normal0"/>
        <w:rPr>
          <w:rFonts w:ascii="Cambria" w:eastAsia="Cambria" w:hAnsi="Cambria" w:cs="Cambria"/>
        </w:rPr>
      </w:pPr>
    </w:p>
    <w:p w:rsidR="00A00395" w:rsidRDefault="00D43A38">
      <w:pPr>
        <w:pStyle w:val="normal0"/>
        <w:numPr>
          <w:ilvl w:val="0"/>
          <w:numId w:val="4"/>
        </w:numPr>
        <w:contextualSpacing/>
        <w:rPr>
          <w:rFonts w:ascii="Arial" w:eastAsia="Arial" w:hAnsi="Arial" w:cs="Arial"/>
        </w:rPr>
      </w:pPr>
      <w:r>
        <w:t xml:space="preserve">Future’s Team representative from TSP: Jim </w:t>
      </w:r>
      <w:proofErr w:type="spellStart"/>
      <w:r>
        <w:t>Deni</w:t>
      </w:r>
      <w:proofErr w:type="spellEnd"/>
    </w:p>
    <w:p w:rsidR="00A00395" w:rsidRDefault="00D43A38">
      <w:pPr>
        <w:pStyle w:val="normal0"/>
        <w:numPr>
          <w:ilvl w:val="1"/>
          <w:numId w:val="4"/>
        </w:numPr>
        <w:contextualSpacing/>
      </w:pPr>
      <w:r>
        <w:t xml:space="preserve">A motion and second was made by email to make Jim </w:t>
      </w:r>
      <w:proofErr w:type="spellStart"/>
      <w:r>
        <w:t>Deni</w:t>
      </w:r>
      <w:proofErr w:type="spellEnd"/>
      <w:r>
        <w:t xml:space="preserve"> our Future’s Team representative</w:t>
      </w:r>
      <w:r>
        <w:t xml:space="preserve">.  All voted in favor and the motion passed.  </w:t>
      </w:r>
    </w:p>
    <w:p w:rsidR="00A00395" w:rsidRDefault="00D43A38">
      <w:pPr>
        <w:pStyle w:val="normal0"/>
      </w:pPr>
      <w:r>
        <w:rPr>
          <w:color w:val="FFFFFF"/>
          <w:highlight w:val="cyan"/>
        </w:rPr>
        <w:t xml:space="preserve"> </w:t>
      </w:r>
    </w:p>
    <w:p w:rsidR="00A00395" w:rsidRDefault="00D43A38">
      <w:pPr>
        <w:pStyle w:val="normal0"/>
        <w:pBdr>
          <w:top w:val="nil"/>
          <w:left w:val="nil"/>
          <w:bottom w:val="nil"/>
          <w:right w:val="nil"/>
          <w:between w:val="nil"/>
        </w:pBdr>
        <w:spacing w:line="259" w:lineRule="auto"/>
      </w:pPr>
      <w:r>
        <w:rPr>
          <w:b/>
        </w:rPr>
        <w:t>President Elect</w:t>
      </w:r>
      <w:r>
        <w:t xml:space="preserve"> - [Gene Cash] - See Convention Commit</w:t>
      </w:r>
      <w:r>
        <w:t>tee Report</w:t>
      </w:r>
    </w:p>
    <w:p w:rsidR="00A00395" w:rsidRDefault="00A00395">
      <w:pPr>
        <w:pStyle w:val="normal0"/>
        <w:pBdr>
          <w:top w:val="nil"/>
          <w:left w:val="nil"/>
          <w:bottom w:val="nil"/>
          <w:right w:val="nil"/>
          <w:between w:val="nil"/>
        </w:pBdr>
        <w:spacing w:line="259" w:lineRule="auto"/>
      </w:pPr>
    </w:p>
    <w:p w:rsidR="00A00395" w:rsidRDefault="00D43A38">
      <w:pPr>
        <w:pStyle w:val="normal0"/>
        <w:pBdr>
          <w:top w:val="nil"/>
          <w:left w:val="nil"/>
          <w:bottom w:val="nil"/>
          <w:right w:val="nil"/>
          <w:between w:val="nil"/>
        </w:pBdr>
        <w:spacing w:line="259" w:lineRule="auto"/>
      </w:pPr>
      <w:proofErr w:type="gramStart"/>
      <w:r>
        <w:rPr>
          <w:b/>
        </w:rPr>
        <w:t xml:space="preserve">Past President – </w:t>
      </w:r>
      <w:r>
        <w:t xml:space="preserve">[David </w:t>
      </w:r>
      <w:proofErr w:type="spellStart"/>
      <w:r>
        <w:t>Hulac</w:t>
      </w:r>
      <w:proofErr w:type="spellEnd"/>
      <w:r>
        <w:t xml:space="preserve">] – </w:t>
      </w:r>
      <w:r>
        <w:t>Not in attendance.</w:t>
      </w:r>
      <w:proofErr w:type="gramEnd"/>
    </w:p>
    <w:p w:rsidR="00A00395" w:rsidRDefault="00D43A38">
      <w:pPr>
        <w:pStyle w:val="normal0"/>
        <w:numPr>
          <w:ilvl w:val="0"/>
          <w:numId w:val="13"/>
        </w:numPr>
        <w:pBdr>
          <w:top w:val="nil"/>
          <w:left w:val="nil"/>
          <w:bottom w:val="nil"/>
          <w:right w:val="nil"/>
          <w:between w:val="nil"/>
        </w:pBdr>
        <w:spacing w:line="259" w:lineRule="auto"/>
        <w:contextualSpacing/>
      </w:pPr>
      <w:r>
        <w:t>Approximately 50 individuals attended our presentation about accreditation.  Preliminary s</w:t>
      </w:r>
      <w:r>
        <w:t xml:space="preserve">urvey data were presented. </w:t>
      </w:r>
    </w:p>
    <w:p w:rsidR="00A00395" w:rsidRDefault="00A00395">
      <w:pPr>
        <w:pStyle w:val="normal0"/>
        <w:pBdr>
          <w:top w:val="nil"/>
          <w:left w:val="nil"/>
          <w:bottom w:val="nil"/>
          <w:right w:val="nil"/>
          <w:between w:val="nil"/>
        </w:pBdr>
        <w:spacing w:line="259" w:lineRule="auto"/>
      </w:pPr>
    </w:p>
    <w:p w:rsidR="00A00395" w:rsidRDefault="00D43A38">
      <w:pPr>
        <w:pStyle w:val="normal0"/>
        <w:pBdr>
          <w:top w:val="nil"/>
          <w:left w:val="nil"/>
          <w:bottom w:val="nil"/>
          <w:right w:val="nil"/>
          <w:between w:val="nil"/>
        </w:pBdr>
        <w:spacing w:line="259" w:lineRule="auto"/>
      </w:pPr>
      <w:proofErr w:type="gramStart"/>
      <w:r>
        <w:rPr>
          <w:b/>
        </w:rPr>
        <w:t xml:space="preserve">Secretary – </w:t>
      </w:r>
      <w:r>
        <w:t>[Kasee Stratton-</w:t>
      </w:r>
      <w:proofErr w:type="spellStart"/>
      <w:r>
        <w:t>Gadke</w:t>
      </w:r>
      <w:proofErr w:type="spellEnd"/>
      <w:r>
        <w:t>] – No Report.</w:t>
      </w:r>
      <w:proofErr w:type="gramEnd"/>
      <w:r>
        <w:t xml:space="preserve"> </w:t>
      </w:r>
    </w:p>
    <w:p w:rsidR="00A00395" w:rsidRDefault="00A00395">
      <w:pPr>
        <w:pStyle w:val="normal0"/>
        <w:pBdr>
          <w:top w:val="nil"/>
          <w:left w:val="nil"/>
          <w:bottom w:val="nil"/>
          <w:right w:val="nil"/>
          <w:between w:val="nil"/>
        </w:pBdr>
        <w:spacing w:line="259" w:lineRule="auto"/>
      </w:pPr>
    </w:p>
    <w:p w:rsidR="00A00395" w:rsidRDefault="00D43A38">
      <w:pPr>
        <w:pStyle w:val="normal0"/>
        <w:pBdr>
          <w:top w:val="nil"/>
          <w:left w:val="nil"/>
          <w:bottom w:val="nil"/>
          <w:right w:val="nil"/>
          <w:between w:val="nil"/>
        </w:pBdr>
        <w:spacing w:line="259" w:lineRule="auto"/>
      </w:pPr>
      <w:r>
        <w:rPr>
          <w:b/>
        </w:rPr>
        <w:t xml:space="preserve">Sponsorship/fundraising &amp; Treasurer </w:t>
      </w:r>
      <w:r>
        <w:t xml:space="preserve">[Jim </w:t>
      </w:r>
      <w:proofErr w:type="spellStart"/>
      <w:r>
        <w:t>Deni</w:t>
      </w:r>
      <w:proofErr w:type="spellEnd"/>
      <w:r>
        <w:t>]</w:t>
      </w:r>
    </w:p>
    <w:p w:rsidR="00A00395" w:rsidRDefault="00D43A38">
      <w:pPr>
        <w:pStyle w:val="normal0"/>
        <w:numPr>
          <w:ilvl w:val="0"/>
          <w:numId w:val="11"/>
        </w:numPr>
        <w:pBdr>
          <w:top w:val="nil"/>
          <w:left w:val="nil"/>
          <w:bottom w:val="nil"/>
          <w:right w:val="nil"/>
          <w:between w:val="nil"/>
        </w:pBdr>
        <w:spacing w:line="259" w:lineRule="auto"/>
        <w:contextualSpacing/>
      </w:pPr>
      <w:r>
        <w:t xml:space="preserve">Expenses are recorded and paid up until present.  Final food and beverage bill will be forthcoming.  </w:t>
      </w:r>
    </w:p>
    <w:p w:rsidR="00A00395" w:rsidRDefault="00D43A38">
      <w:pPr>
        <w:pStyle w:val="normal0"/>
        <w:numPr>
          <w:ilvl w:val="0"/>
          <w:numId w:val="11"/>
        </w:numPr>
        <w:pBdr>
          <w:top w:val="nil"/>
          <w:left w:val="nil"/>
          <w:bottom w:val="nil"/>
          <w:right w:val="nil"/>
          <w:between w:val="nil"/>
        </w:pBdr>
        <w:spacing w:line="259" w:lineRule="auto"/>
        <w:contextualSpacing/>
      </w:pPr>
      <w:r>
        <w:t xml:space="preserve">Continued discussion with sponsors and their support of our training efforts.  Concerned that some sponsors might not be willing to attend the TSP conference earlier.  </w:t>
      </w:r>
    </w:p>
    <w:p w:rsidR="00A00395" w:rsidRDefault="00A00395">
      <w:pPr>
        <w:pStyle w:val="normal0"/>
        <w:pBdr>
          <w:top w:val="nil"/>
          <w:left w:val="nil"/>
          <w:bottom w:val="nil"/>
          <w:right w:val="nil"/>
          <w:between w:val="nil"/>
        </w:pBdr>
        <w:spacing w:line="259" w:lineRule="auto"/>
      </w:pPr>
    </w:p>
    <w:p w:rsidR="00A00395" w:rsidRDefault="00D43A38">
      <w:pPr>
        <w:pStyle w:val="normal0"/>
        <w:pBdr>
          <w:top w:val="nil"/>
          <w:left w:val="nil"/>
          <w:bottom w:val="nil"/>
          <w:right w:val="nil"/>
          <w:between w:val="nil"/>
        </w:pBdr>
        <w:spacing w:line="259" w:lineRule="auto"/>
      </w:pPr>
      <w:r>
        <w:rPr>
          <w:b/>
        </w:rPr>
        <w:t>Webmaster –</w:t>
      </w:r>
      <w:r>
        <w:t xml:space="preserve"> [Natasha </w:t>
      </w:r>
      <w:proofErr w:type="spellStart"/>
      <w:r>
        <w:t>Segool</w:t>
      </w:r>
      <w:proofErr w:type="spellEnd"/>
      <w:r>
        <w:t>, Kasee Stratton-</w:t>
      </w:r>
      <w:proofErr w:type="spellStart"/>
      <w:r>
        <w:t>Gadke</w:t>
      </w:r>
      <w:proofErr w:type="spellEnd"/>
      <w:r>
        <w:t xml:space="preserve">, &amp; Dan </w:t>
      </w:r>
      <w:proofErr w:type="spellStart"/>
      <w:r>
        <w:t>Gadke</w:t>
      </w:r>
      <w:proofErr w:type="spellEnd"/>
      <w:r>
        <w:t>]</w:t>
      </w:r>
    </w:p>
    <w:p w:rsidR="00A00395" w:rsidRDefault="00D43A38">
      <w:pPr>
        <w:pStyle w:val="normal0"/>
        <w:numPr>
          <w:ilvl w:val="0"/>
          <w:numId w:val="7"/>
        </w:numPr>
        <w:pBdr>
          <w:top w:val="nil"/>
          <w:left w:val="nil"/>
          <w:bottom w:val="nil"/>
          <w:right w:val="nil"/>
          <w:between w:val="nil"/>
        </w:pBdr>
        <w:spacing w:line="259" w:lineRule="auto"/>
        <w:contextualSpacing/>
      </w:pPr>
      <w:r>
        <w:t>If you have photos and</w:t>
      </w:r>
      <w:r>
        <w:t xml:space="preserve"> information regarding award winners, please email them to either of us.  </w:t>
      </w:r>
    </w:p>
    <w:p w:rsidR="00A00395" w:rsidRDefault="00D43A38">
      <w:pPr>
        <w:pStyle w:val="normal0"/>
        <w:numPr>
          <w:ilvl w:val="0"/>
          <w:numId w:val="7"/>
        </w:numPr>
        <w:pBdr>
          <w:top w:val="nil"/>
          <w:left w:val="nil"/>
          <w:bottom w:val="nil"/>
          <w:right w:val="nil"/>
          <w:between w:val="nil"/>
        </w:pBdr>
        <w:spacing w:line="259" w:lineRule="auto"/>
        <w:contextualSpacing/>
      </w:pPr>
      <w:r>
        <w:t xml:space="preserve">If there are any other edits or updates on the website, please let us know.  </w:t>
      </w:r>
    </w:p>
    <w:p w:rsidR="00A00395" w:rsidRDefault="00D43A38">
      <w:pPr>
        <w:pStyle w:val="normal0"/>
        <w:rPr>
          <w:rFonts w:ascii="Verdana" w:eastAsia="Verdana" w:hAnsi="Verdana" w:cs="Verdana"/>
          <w:sz w:val="20"/>
          <w:szCs w:val="20"/>
        </w:rPr>
      </w:pPr>
      <w:r>
        <w:tab/>
      </w:r>
    </w:p>
    <w:p w:rsidR="00A00395" w:rsidRDefault="00D43A38">
      <w:pPr>
        <w:pStyle w:val="normal0"/>
        <w:pBdr>
          <w:top w:val="nil"/>
          <w:left w:val="nil"/>
          <w:bottom w:val="nil"/>
          <w:right w:val="nil"/>
          <w:between w:val="nil"/>
        </w:pBdr>
        <w:spacing w:line="259" w:lineRule="auto"/>
      </w:pPr>
      <w:proofErr w:type="gramStart"/>
      <w:r>
        <w:rPr>
          <w:b/>
        </w:rPr>
        <w:t xml:space="preserve">Membership – </w:t>
      </w:r>
      <w:r>
        <w:t>[Stacy Williams]- No Report</w:t>
      </w:r>
      <w:r>
        <w:t>.</w:t>
      </w:r>
      <w:proofErr w:type="gramEnd"/>
    </w:p>
    <w:p w:rsidR="00A00395" w:rsidRDefault="00D43A38">
      <w:pPr>
        <w:pStyle w:val="normal0"/>
        <w:pBdr>
          <w:top w:val="nil"/>
          <w:left w:val="nil"/>
          <w:bottom w:val="nil"/>
          <w:right w:val="nil"/>
          <w:between w:val="nil"/>
        </w:pBdr>
        <w:spacing w:line="259" w:lineRule="auto"/>
      </w:pPr>
      <w:r>
        <w:tab/>
      </w:r>
      <w:r>
        <w:tab/>
        <w:t xml:space="preserve">  </w:t>
      </w:r>
      <w:r>
        <w:tab/>
      </w:r>
    </w:p>
    <w:p w:rsidR="00A00395" w:rsidRDefault="00D43A38">
      <w:pPr>
        <w:pStyle w:val="normal0"/>
        <w:numPr>
          <w:ilvl w:val="0"/>
          <w:numId w:val="8"/>
        </w:numPr>
        <w:pBdr>
          <w:top w:val="nil"/>
          <w:left w:val="nil"/>
          <w:bottom w:val="nil"/>
          <w:right w:val="nil"/>
          <w:between w:val="nil"/>
        </w:pBdr>
        <w:spacing w:line="259" w:lineRule="auto"/>
        <w:rPr>
          <w:b/>
        </w:rPr>
      </w:pPr>
      <w:r>
        <w:rPr>
          <w:b/>
        </w:rPr>
        <w:t xml:space="preserve">Advisory Board report- </w:t>
      </w:r>
      <w:r>
        <w:t xml:space="preserve">[Cynthia Hazel, Paul </w:t>
      </w:r>
      <w:proofErr w:type="spellStart"/>
      <w:r>
        <w:t>Jantz</w:t>
      </w:r>
      <w:proofErr w:type="spellEnd"/>
      <w:r>
        <w:t>, and Wendy Cochrane]-</w:t>
      </w:r>
      <w:r>
        <w:t xml:space="preserve"> No Report.</w:t>
      </w:r>
    </w:p>
    <w:p w:rsidR="00A00395" w:rsidRDefault="00A00395">
      <w:pPr>
        <w:pStyle w:val="normal0"/>
        <w:pBdr>
          <w:top w:val="nil"/>
          <w:left w:val="nil"/>
          <w:bottom w:val="nil"/>
          <w:right w:val="nil"/>
          <w:between w:val="nil"/>
        </w:pBdr>
        <w:spacing w:line="259" w:lineRule="auto"/>
        <w:ind w:left="1080"/>
      </w:pPr>
    </w:p>
    <w:p w:rsidR="00A00395" w:rsidRDefault="00D43A38">
      <w:pPr>
        <w:pStyle w:val="normal0"/>
        <w:numPr>
          <w:ilvl w:val="0"/>
          <w:numId w:val="8"/>
        </w:numPr>
        <w:pBdr>
          <w:top w:val="nil"/>
          <w:left w:val="nil"/>
          <w:bottom w:val="nil"/>
          <w:right w:val="nil"/>
          <w:between w:val="nil"/>
        </w:pBdr>
        <w:spacing w:line="259" w:lineRule="auto"/>
        <w:rPr>
          <w:b/>
        </w:rPr>
      </w:pPr>
      <w:r>
        <w:rPr>
          <w:b/>
        </w:rPr>
        <w:t>Committee reports:</w:t>
      </w:r>
    </w:p>
    <w:p w:rsidR="00A00395" w:rsidRDefault="00A00395">
      <w:pPr>
        <w:pStyle w:val="normal0"/>
        <w:pBdr>
          <w:top w:val="nil"/>
          <w:left w:val="nil"/>
          <w:bottom w:val="nil"/>
          <w:right w:val="nil"/>
          <w:between w:val="nil"/>
        </w:pBdr>
        <w:spacing w:line="259" w:lineRule="auto"/>
        <w:ind w:left="1800"/>
      </w:pPr>
    </w:p>
    <w:p w:rsidR="00A00395" w:rsidRDefault="00D43A38">
      <w:pPr>
        <w:pStyle w:val="normal0"/>
        <w:pBdr>
          <w:top w:val="nil"/>
          <w:left w:val="nil"/>
          <w:bottom w:val="nil"/>
          <w:right w:val="nil"/>
          <w:between w:val="nil"/>
        </w:pBdr>
        <w:spacing w:line="259" w:lineRule="auto"/>
        <w:ind w:firstLine="720"/>
        <w:rPr>
          <w:b/>
        </w:rPr>
      </w:pPr>
      <w:r>
        <w:rPr>
          <w:b/>
        </w:rPr>
        <w:t>Strategic Planning Committee: [Gene Cash]</w:t>
      </w:r>
      <w:r>
        <w:rPr>
          <w:b/>
          <w:color w:val="FF0000"/>
        </w:rPr>
        <w:t xml:space="preserve"> </w:t>
      </w:r>
      <w:r>
        <w:rPr>
          <w:b/>
        </w:rPr>
        <w:t>–</w:t>
      </w:r>
    </w:p>
    <w:p w:rsidR="00A00395" w:rsidRDefault="00D43A38">
      <w:pPr>
        <w:pStyle w:val="normal0"/>
        <w:pBdr>
          <w:top w:val="nil"/>
          <w:left w:val="nil"/>
          <w:bottom w:val="nil"/>
          <w:right w:val="nil"/>
          <w:between w:val="nil"/>
        </w:pBdr>
        <w:spacing w:line="259" w:lineRule="auto"/>
        <w:ind w:firstLine="720"/>
      </w:pPr>
      <w:r>
        <w:t>Not in attendance</w:t>
      </w:r>
    </w:p>
    <w:p w:rsidR="00A00395" w:rsidRDefault="00A00395">
      <w:pPr>
        <w:pStyle w:val="normal0"/>
        <w:pBdr>
          <w:top w:val="nil"/>
          <w:left w:val="nil"/>
          <w:bottom w:val="nil"/>
          <w:right w:val="nil"/>
          <w:between w:val="nil"/>
        </w:pBdr>
        <w:spacing w:line="259" w:lineRule="auto"/>
        <w:ind w:left="1800" w:firstLine="360"/>
      </w:pPr>
    </w:p>
    <w:p w:rsidR="00A00395" w:rsidRDefault="00D43A38">
      <w:pPr>
        <w:pStyle w:val="normal0"/>
        <w:pBdr>
          <w:top w:val="nil"/>
          <w:left w:val="nil"/>
          <w:bottom w:val="nil"/>
          <w:right w:val="nil"/>
          <w:between w:val="nil"/>
        </w:pBdr>
        <w:spacing w:line="259" w:lineRule="auto"/>
        <w:ind w:firstLine="720"/>
        <w:rPr>
          <w:b/>
        </w:rPr>
      </w:pPr>
      <w:r>
        <w:rPr>
          <w:b/>
        </w:rPr>
        <w:t xml:space="preserve">Convention Committee:  [Gene Cash] </w:t>
      </w:r>
    </w:p>
    <w:p w:rsidR="00A00395" w:rsidRDefault="00A00395">
      <w:pPr>
        <w:pStyle w:val="normal0"/>
        <w:pBdr>
          <w:top w:val="nil"/>
          <w:left w:val="nil"/>
          <w:bottom w:val="nil"/>
          <w:right w:val="nil"/>
          <w:between w:val="nil"/>
        </w:pBdr>
        <w:spacing w:line="259" w:lineRule="auto"/>
        <w:ind w:firstLine="720"/>
        <w:rPr>
          <w:b/>
        </w:rPr>
      </w:pPr>
    </w:p>
    <w:p w:rsidR="00A00395" w:rsidRDefault="00D43A38">
      <w:pPr>
        <w:pStyle w:val="normal0"/>
        <w:pBdr>
          <w:top w:val="nil"/>
          <w:left w:val="nil"/>
          <w:bottom w:val="nil"/>
          <w:right w:val="nil"/>
          <w:between w:val="nil"/>
        </w:pBdr>
        <w:spacing w:line="259" w:lineRule="auto"/>
        <w:rPr>
          <w:rFonts w:ascii="Arial" w:eastAsia="Arial" w:hAnsi="Arial" w:cs="Arial"/>
          <w:sz w:val="20"/>
          <w:szCs w:val="20"/>
          <w:highlight w:val="white"/>
        </w:rPr>
      </w:pPr>
      <w:r>
        <w:rPr>
          <w:rFonts w:ascii="Arial" w:eastAsia="Arial" w:hAnsi="Arial" w:cs="Arial"/>
          <w:sz w:val="20"/>
          <w:szCs w:val="20"/>
          <w:highlight w:val="white"/>
        </w:rPr>
        <w:t xml:space="preserve">As everyone who attended the TSP Annual Conference knows, it was a definite success! The Loyola venue was </w:t>
      </w:r>
      <w:proofErr w:type="spellStart"/>
      <w:r>
        <w:rPr>
          <w:rFonts w:ascii="Arial" w:eastAsia="Arial" w:hAnsi="Arial" w:cs="Arial"/>
          <w:sz w:val="20"/>
          <w:szCs w:val="20"/>
          <w:highlight w:val="white"/>
        </w:rPr>
        <w:t>amazing</w:t>
      </w:r>
      <w:proofErr w:type="gramStart"/>
      <w:r>
        <w:rPr>
          <w:rFonts w:ascii="Arial" w:eastAsia="Arial" w:hAnsi="Arial" w:cs="Arial"/>
          <w:sz w:val="20"/>
          <w:szCs w:val="20"/>
          <w:highlight w:val="white"/>
        </w:rPr>
        <w:t>,Troy</w:t>
      </w:r>
      <w:proofErr w:type="spellEnd"/>
      <w:proofErr w:type="gram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LaRaviere</w:t>
      </w:r>
      <w:proofErr w:type="spellEnd"/>
      <w:r>
        <w:rPr>
          <w:rFonts w:ascii="Arial" w:eastAsia="Arial" w:hAnsi="Arial" w:cs="Arial"/>
          <w:sz w:val="20"/>
          <w:szCs w:val="20"/>
          <w:highlight w:val="white"/>
        </w:rPr>
        <w:t xml:space="preserve"> delivered a truly dynamic speech about the value of public schools, the presentations and business meeting </w:t>
      </w:r>
      <w:r>
        <w:rPr>
          <w:rFonts w:ascii="Arial" w:eastAsia="Arial" w:hAnsi="Arial" w:cs="Arial"/>
          <w:sz w:val="20"/>
          <w:szCs w:val="20"/>
        </w:rPr>
        <w:t>on Tuesday</w:t>
      </w:r>
      <w:r>
        <w:rPr>
          <w:rFonts w:ascii="Arial" w:eastAsia="Arial" w:hAnsi="Arial" w:cs="Arial"/>
          <w:sz w:val="20"/>
          <w:szCs w:val="20"/>
          <w:highlight w:val="white"/>
        </w:rPr>
        <w:t xml:space="preserve"> were extremely well-received, the poster session was one of the best ever thanks to </w:t>
      </w:r>
      <w:proofErr w:type="spellStart"/>
      <w:r>
        <w:rPr>
          <w:rFonts w:ascii="Arial" w:eastAsia="Arial" w:hAnsi="Arial" w:cs="Arial"/>
          <w:sz w:val="20"/>
          <w:szCs w:val="20"/>
          <w:highlight w:val="white"/>
        </w:rPr>
        <w:t>Tammi</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Ohmstede</w:t>
      </w:r>
      <w:proofErr w:type="spellEnd"/>
      <w:r>
        <w:rPr>
          <w:rFonts w:ascii="Arial" w:eastAsia="Arial" w:hAnsi="Arial" w:cs="Arial"/>
          <w:sz w:val="20"/>
          <w:szCs w:val="20"/>
          <w:highlight w:val="white"/>
        </w:rPr>
        <w:t>, and the food and drink were wonderful. Gratitude to all who helped to plan, to organize, and to present! The conference committee did a masterful job of pu</w:t>
      </w:r>
      <w:r>
        <w:rPr>
          <w:rFonts w:ascii="Arial" w:eastAsia="Arial" w:hAnsi="Arial" w:cs="Arial"/>
          <w:sz w:val="20"/>
          <w:szCs w:val="20"/>
          <w:highlight w:val="white"/>
        </w:rPr>
        <w:t xml:space="preserve">lling everything together, Pam was the consummate point person, Jim took care of all the financial </w:t>
      </w:r>
      <w:r>
        <w:rPr>
          <w:rFonts w:ascii="Arial" w:eastAsia="Arial" w:hAnsi="Arial" w:cs="Arial"/>
          <w:sz w:val="20"/>
          <w:szCs w:val="20"/>
          <w:highlight w:val="white"/>
        </w:rPr>
        <w:lastRenderedPageBreak/>
        <w:t xml:space="preserve">details and sponsorship </w:t>
      </w:r>
      <w:proofErr w:type="gramStart"/>
      <w:r>
        <w:rPr>
          <w:rFonts w:ascii="Arial" w:eastAsia="Arial" w:hAnsi="Arial" w:cs="Arial"/>
          <w:sz w:val="20"/>
          <w:szCs w:val="20"/>
          <w:highlight w:val="white"/>
        </w:rPr>
        <w:t>recruitment which</w:t>
      </w:r>
      <w:proofErr w:type="gramEnd"/>
      <w:r>
        <w:rPr>
          <w:rFonts w:ascii="Arial" w:eastAsia="Arial" w:hAnsi="Arial" w:cs="Arial"/>
          <w:sz w:val="20"/>
          <w:szCs w:val="20"/>
          <w:highlight w:val="white"/>
        </w:rPr>
        <w:t xml:space="preserve"> often go unnoticed (special thanks to our corporate sponsors), and Sarah directed conference activities and the bus</w:t>
      </w:r>
      <w:r>
        <w:rPr>
          <w:rFonts w:ascii="Arial" w:eastAsia="Arial" w:hAnsi="Arial" w:cs="Arial"/>
          <w:sz w:val="20"/>
          <w:szCs w:val="20"/>
          <w:highlight w:val="white"/>
        </w:rPr>
        <w:t>iness meeting like a pro! Registration went like clockwork, that to Dan and Kasee. BTW, I heard that Stacy wowed participants with her group's social justice presentation! Everyone did a great job! Please forgive me, because I know that I haven't mentioned</w:t>
      </w:r>
      <w:r>
        <w:rPr>
          <w:rFonts w:ascii="Arial" w:eastAsia="Arial" w:hAnsi="Arial" w:cs="Arial"/>
          <w:sz w:val="20"/>
          <w:szCs w:val="20"/>
          <w:highlight w:val="white"/>
        </w:rPr>
        <w:t xml:space="preserve"> all the folks who made important contributions.</w:t>
      </w:r>
    </w:p>
    <w:p w:rsidR="00A00395" w:rsidRDefault="00D43A38">
      <w:pPr>
        <w:pStyle w:val="normal0"/>
        <w:numPr>
          <w:ilvl w:val="0"/>
          <w:numId w:val="5"/>
        </w:numPr>
        <w:ind w:left="2520"/>
        <w:contextualSpacing/>
      </w:pPr>
      <w:r>
        <w:t xml:space="preserve">Registered 126 and 105 attendees checked in.  </w:t>
      </w:r>
    </w:p>
    <w:p w:rsidR="00A00395" w:rsidRDefault="00D43A38">
      <w:pPr>
        <w:pStyle w:val="normal0"/>
        <w:numPr>
          <w:ilvl w:val="0"/>
          <w:numId w:val="5"/>
        </w:numPr>
        <w:ind w:left="2520"/>
        <w:contextualSpacing/>
      </w:pPr>
      <w:r>
        <w:t xml:space="preserve">TSP Registration. Procedures need to be determined, voted on, and included in the Operations Handbook for invited speakers and international participants. </w:t>
      </w:r>
      <w:r>
        <w:rPr>
          <w:b/>
        </w:rPr>
        <w:t>Confe</w:t>
      </w:r>
      <w:r>
        <w:rPr>
          <w:b/>
        </w:rPr>
        <w:t>rence committee will meet to discuss international participants and possible development of an international scholarship application process.</w:t>
      </w:r>
    </w:p>
    <w:p w:rsidR="00A00395" w:rsidRDefault="00A00395">
      <w:pPr>
        <w:pStyle w:val="normal0"/>
        <w:rPr>
          <w:b/>
        </w:rPr>
      </w:pPr>
    </w:p>
    <w:p w:rsidR="00A00395" w:rsidRDefault="00D43A38">
      <w:pPr>
        <w:pStyle w:val="normal0"/>
        <w:pBdr>
          <w:top w:val="nil"/>
          <w:left w:val="nil"/>
          <w:bottom w:val="nil"/>
          <w:right w:val="nil"/>
          <w:between w:val="nil"/>
        </w:pBdr>
        <w:spacing w:line="259" w:lineRule="auto"/>
        <w:ind w:firstLine="720"/>
        <w:rPr>
          <w:b/>
        </w:rPr>
      </w:pPr>
      <w:r>
        <w:rPr>
          <w:b/>
        </w:rPr>
        <w:t xml:space="preserve">Research Committee Report: [Ron </w:t>
      </w:r>
      <w:proofErr w:type="spellStart"/>
      <w:r>
        <w:rPr>
          <w:b/>
        </w:rPr>
        <w:t>Palomares</w:t>
      </w:r>
      <w:proofErr w:type="spellEnd"/>
      <w:r>
        <w:rPr>
          <w:b/>
        </w:rPr>
        <w:t>]-</w:t>
      </w:r>
    </w:p>
    <w:p w:rsidR="00A00395" w:rsidRDefault="00A00395">
      <w:pPr>
        <w:pStyle w:val="normal0"/>
        <w:pBdr>
          <w:top w:val="nil"/>
          <w:left w:val="nil"/>
          <w:bottom w:val="nil"/>
          <w:right w:val="nil"/>
          <w:between w:val="nil"/>
        </w:pBdr>
        <w:spacing w:line="259" w:lineRule="auto"/>
      </w:pPr>
    </w:p>
    <w:p w:rsidR="00A00395" w:rsidRDefault="00D43A38">
      <w:pPr>
        <w:pStyle w:val="normal0"/>
        <w:pBdr>
          <w:top w:val="nil"/>
          <w:left w:val="nil"/>
          <w:bottom w:val="nil"/>
          <w:right w:val="nil"/>
          <w:between w:val="nil"/>
        </w:pBdr>
        <w:spacing w:line="259" w:lineRule="auto"/>
        <w:ind w:firstLine="720"/>
        <w:rPr>
          <w:b/>
        </w:rPr>
      </w:pPr>
      <w:r>
        <w:rPr>
          <w:b/>
        </w:rPr>
        <w:t xml:space="preserve">Forum Editor: [Paul </w:t>
      </w:r>
      <w:proofErr w:type="spellStart"/>
      <w:r>
        <w:rPr>
          <w:b/>
        </w:rPr>
        <w:t>Jantz</w:t>
      </w:r>
      <w:proofErr w:type="spellEnd"/>
      <w:r>
        <w:rPr>
          <w:b/>
        </w:rPr>
        <w:t>]</w:t>
      </w:r>
    </w:p>
    <w:p w:rsidR="00A00395" w:rsidRDefault="00D43A38">
      <w:pPr>
        <w:pStyle w:val="normal0"/>
        <w:numPr>
          <w:ilvl w:val="0"/>
          <w:numId w:val="2"/>
        </w:numPr>
        <w:contextualSpacing/>
      </w:pPr>
      <w:r>
        <w:rPr>
          <w:rFonts w:ascii="Calibri" w:eastAsia="Calibri" w:hAnsi="Calibri" w:cs="Calibri"/>
          <w:sz w:val="22"/>
          <w:szCs w:val="22"/>
        </w:rPr>
        <w:t> </w:t>
      </w:r>
      <w:r>
        <w:t>A draft of the role of the Editor/Associate Editor(s) for Executive Board consideration/vote/feedback/approval.  </w:t>
      </w:r>
    </w:p>
    <w:p w:rsidR="00A00395" w:rsidRDefault="00D43A38">
      <w:pPr>
        <w:pStyle w:val="normal0"/>
        <w:numPr>
          <w:ilvl w:val="1"/>
          <w:numId w:val="2"/>
        </w:numPr>
        <w:contextualSpacing/>
      </w:pPr>
      <w:proofErr w:type="spellStart"/>
      <w:r>
        <w:rPr>
          <w:rFonts w:ascii="Cambria" w:eastAsia="Cambria" w:hAnsi="Cambria" w:cs="Cambria"/>
        </w:rPr>
        <w:t>Shanock</w:t>
      </w:r>
      <w:proofErr w:type="spellEnd"/>
      <w:r>
        <w:rPr>
          <w:rFonts w:ascii="Cambria" w:eastAsia="Cambria" w:hAnsi="Cambria" w:cs="Cambria"/>
        </w:rPr>
        <w:t xml:space="preserve"> made a motion to accept, </w:t>
      </w:r>
      <w:proofErr w:type="spellStart"/>
      <w:r>
        <w:rPr>
          <w:rFonts w:ascii="Cambria" w:eastAsia="Cambria" w:hAnsi="Cambria" w:cs="Cambria"/>
        </w:rPr>
        <w:t>Gadke</w:t>
      </w:r>
      <w:proofErr w:type="spellEnd"/>
      <w:r>
        <w:rPr>
          <w:rFonts w:ascii="Cambria" w:eastAsia="Cambria" w:hAnsi="Cambria" w:cs="Cambria"/>
        </w:rPr>
        <w:t xml:space="preserve"> seconded.  All in favor, motion passed. </w:t>
      </w:r>
    </w:p>
    <w:p w:rsidR="00A00395" w:rsidRDefault="00D43A38">
      <w:pPr>
        <w:pStyle w:val="normal0"/>
        <w:numPr>
          <w:ilvl w:val="1"/>
          <w:numId w:val="2"/>
        </w:numPr>
        <w:contextualSpacing/>
      </w:pPr>
      <w:r>
        <w:t>Office 365</w:t>
      </w:r>
      <w:r>
        <w:rPr>
          <w:rFonts w:ascii="Cambria" w:eastAsia="Cambria" w:hAnsi="Cambria" w:cs="Cambria"/>
        </w:rPr>
        <w:t xml:space="preserve"> </w:t>
      </w:r>
    </w:p>
    <w:p w:rsidR="00A00395" w:rsidRDefault="00D43A38">
      <w:pPr>
        <w:pStyle w:val="normal0"/>
        <w:numPr>
          <w:ilvl w:val="0"/>
          <w:numId w:val="2"/>
        </w:numPr>
        <w:contextualSpacing/>
      </w:pPr>
      <w:r>
        <w:rPr>
          <w:rFonts w:ascii="Cambria" w:eastAsia="Cambria" w:hAnsi="Cambria" w:cs="Cambria"/>
        </w:rPr>
        <w:t>Limited submission of articles</w:t>
      </w:r>
    </w:p>
    <w:p w:rsidR="00A00395" w:rsidRDefault="00D43A38">
      <w:pPr>
        <w:pStyle w:val="normal0"/>
        <w:numPr>
          <w:ilvl w:val="0"/>
          <w:numId w:val="2"/>
        </w:numPr>
        <w:contextualSpacing/>
      </w:pPr>
      <w:r>
        <w:rPr>
          <w:rFonts w:ascii="Cambria" w:eastAsia="Cambria" w:hAnsi="Cambria" w:cs="Cambria"/>
        </w:rPr>
        <w:t>Request to archive material in institutional repository</w:t>
      </w:r>
    </w:p>
    <w:p w:rsidR="00A00395" w:rsidRDefault="00A00395">
      <w:pPr>
        <w:pStyle w:val="normal0"/>
        <w:ind w:left="720"/>
        <w:rPr>
          <w:rFonts w:ascii="Cambria" w:eastAsia="Cambria" w:hAnsi="Cambria" w:cs="Cambria"/>
          <w:color w:val="C00000"/>
        </w:rPr>
      </w:pPr>
    </w:p>
    <w:p w:rsidR="00A00395" w:rsidRDefault="00D43A38">
      <w:pPr>
        <w:pStyle w:val="normal0"/>
        <w:pBdr>
          <w:top w:val="nil"/>
          <w:left w:val="nil"/>
          <w:bottom w:val="nil"/>
          <w:right w:val="nil"/>
          <w:between w:val="nil"/>
        </w:pBdr>
        <w:spacing w:line="259" w:lineRule="auto"/>
        <w:ind w:firstLine="360"/>
      </w:pPr>
      <w:r>
        <w:rPr>
          <w:b/>
        </w:rPr>
        <w:t xml:space="preserve">Social Justice Task Force [Stacy Williams]- </w:t>
      </w:r>
      <w:r>
        <w:t>Not in attendance</w:t>
      </w:r>
    </w:p>
    <w:p w:rsidR="00A00395" w:rsidRDefault="00A00395">
      <w:pPr>
        <w:pStyle w:val="normal0"/>
        <w:pBdr>
          <w:top w:val="nil"/>
          <w:left w:val="nil"/>
          <w:bottom w:val="nil"/>
          <w:right w:val="nil"/>
          <w:between w:val="nil"/>
        </w:pBdr>
        <w:spacing w:line="259" w:lineRule="auto"/>
      </w:pPr>
    </w:p>
    <w:p w:rsidR="00A00395" w:rsidRDefault="00D43A38">
      <w:pPr>
        <w:pStyle w:val="normal0"/>
        <w:pBdr>
          <w:top w:val="nil"/>
          <w:left w:val="nil"/>
          <w:bottom w:val="nil"/>
          <w:right w:val="nil"/>
          <w:between w:val="nil"/>
        </w:pBdr>
        <w:spacing w:line="259" w:lineRule="auto"/>
        <w:ind w:firstLine="360"/>
      </w:pPr>
      <w:r>
        <w:rPr>
          <w:b/>
        </w:rPr>
        <w:t>Ad hoc Constitution/By Laws Committee:</w:t>
      </w:r>
      <w:r>
        <w:t xml:space="preserve"> [Gene Cash]</w:t>
      </w:r>
    </w:p>
    <w:p w:rsidR="00A00395" w:rsidRDefault="00D43A38">
      <w:pPr>
        <w:pStyle w:val="normal0"/>
        <w:numPr>
          <w:ilvl w:val="0"/>
          <w:numId w:val="12"/>
        </w:numPr>
        <w:pBdr>
          <w:top w:val="nil"/>
          <w:left w:val="nil"/>
          <w:bottom w:val="nil"/>
          <w:right w:val="nil"/>
          <w:between w:val="nil"/>
        </w:pBdr>
        <w:spacing w:line="259" w:lineRule="auto"/>
        <w:rPr>
          <w:b/>
        </w:rPr>
      </w:pPr>
      <w:r>
        <w:t xml:space="preserve">The operations handbook is in effect. Officers and committee chairs should review existing information or create language. </w:t>
      </w:r>
      <w:r>
        <w:rPr>
          <w:b/>
        </w:rPr>
        <w:t>Deadline: to Gene by the conference date.</w:t>
      </w:r>
    </w:p>
    <w:p w:rsidR="00A00395" w:rsidRDefault="00A00395">
      <w:pPr>
        <w:pStyle w:val="normal0"/>
        <w:pBdr>
          <w:top w:val="nil"/>
          <w:left w:val="nil"/>
          <w:bottom w:val="nil"/>
          <w:right w:val="nil"/>
          <w:between w:val="nil"/>
        </w:pBdr>
        <w:spacing w:line="259" w:lineRule="auto"/>
        <w:ind w:left="1080"/>
      </w:pPr>
    </w:p>
    <w:p w:rsidR="00A00395" w:rsidRDefault="00D43A38">
      <w:pPr>
        <w:pStyle w:val="normal0"/>
        <w:pBdr>
          <w:top w:val="nil"/>
          <w:left w:val="nil"/>
          <w:bottom w:val="nil"/>
          <w:right w:val="nil"/>
          <w:between w:val="nil"/>
        </w:pBdr>
        <w:spacing w:line="259" w:lineRule="auto"/>
        <w:ind w:firstLine="360"/>
        <w:rPr>
          <w:color w:val="FF0000"/>
        </w:rPr>
      </w:pPr>
      <w:r>
        <w:rPr>
          <w:b/>
        </w:rPr>
        <w:t xml:space="preserve">Ad hoc committee on accreditation and approval: [David </w:t>
      </w:r>
      <w:proofErr w:type="spellStart"/>
      <w:r>
        <w:rPr>
          <w:b/>
        </w:rPr>
        <w:t>Hulac</w:t>
      </w:r>
      <w:proofErr w:type="spellEnd"/>
      <w:r>
        <w:rPr>
          <w:b/>
        </w:rPr>
        <w:t xml:space="preserve">] </w:t>
      </w:r>
      <w:r>
        <w:t>Not in Attendance</w:t>
      </w:r>
    </w:p>
    <w:p w:rsidR="00A00395" w:rsidRDefault="00A00395">
      <w:pPr>
        <w:pStyle w:val="normal0"/>
        <w:pBdr>
          <w:top w:val="nil"/>
          <w:left w:val="nil"/>
          <w:bottom w:val="nil"/>
          <w:right w:val="nil"/>
          <w:between w:val="nil"/>
        </w:pBdr>
        <w:spacing w:line="259" w:lineRule="auto"/>
      </w:pPr>
    </w:p>
    <w:p w:rsidR="00A00395" w:rsidRDefault="00D43A38">
      <w:pPr>
        <w:pStyle w:val="normal0"/>
        <w:pBdr>
          <w:top w:val="nil"/>
          <w:left w:val="nil"/>
          <w:bottom w:val="nil"/>
          <w:right w:val="nil"/>
          <w:between w:val="nil"/>
        </w:pBdr>
        <w:spacing w:line="259" w:lineRule="auto"/>
        <w:ind w:left="360"/>
        <w:rPr>
          <w:b/>
        </w:rPr>
      </w:pPr>
      <w:r>
        <w:rPr>
          <w:b/>
        </w:rPr>
        <w:t xml:space="preserve">School Shortage Committee (proposed new name: </w:t>
      </w:r>
      <w:r>
        <w:rPr>
          <w:b/>
        </w:rPr>
        <w:t>School Psychology Opportunities)</w:t>
      </w:r>
      <w:r>
        <w:rPr>
          <w:b/>
        </w:rPr>
        <w:t xml:space="preserve"> [Andrew </w:t>
      </w:r>
      <w:proofErr w:type="spellStart"/>
      <w:r>
        <w:rPr>
          <w:b/>
        </w:rPr>
        <w:t>Shanock</w:t>
      </w:r>
      <w:proofErr w:type="spellEnd"/>
      <w:r>
        <w:rPr>
          <w:b/>
        </w:rPr>
        <w:t xml:space="preserve">]- </w:t>
      </w:r>
    </w:p>
    <w:p w:rsidR="00A00395" w:rsidRDefault="00D43A38">
      <w:pPr>
        <w:pStyle w:val="normal0"/>
        <w:numPr>
          <w:ilvl w:val="0"/>
          <w:numId w:val="14"/>
        </w:numPr>
        <w:pBdr>
          <w:top w:val="nil"/>
          <w:left w:val="nil"/>
          <w:bottom w:val="nil"/>
          <w:right w:val="nil"/>
          <w:between w:val="nil"/>
        </w:pBdr>
        <w:spacing w:line="259" w:lineRule="auto"/>
        <w:contextualSpacing/>
      </w:pPr>
      <w:r>
        <w:t>Good discussion amongst the groups at the TSP conference.  Many individuals were interested in being involved moving forward.  Andrew will send out an email t</w:t>
      </w:r>
      <w:r>
        <w:t>o this group and develop various sub-committees to create separate projects, including three articles to go to the Forum.  Product driven discussions for next steps.</w:t>
      </w:r>
    </w:p>
    <w:p w:rsidR="00A00395" w:rsidRDefault="00A00395">
      <w:pPr>
        <w:pStyle w:val="normal0"/>
        <w:pBdr>
          <w:top w:val="nil"/>
          <w:left w:val="nil"/>
          <w:bottom w:val="nil"/>
          <w:right w:val="nil"/>
          <w:between w:val="nil"/>
        </w:pBdr>
        <w:spacing w:line="259" w:lineRule="auto"/>
      </w:pPr>
    </w:p>
    <w:p w:rsidR="00A00395" w:rsidRDefault="00D43A38">
      <w:pPr>
        <w:pStyle w:val="normal0"/>
        <w:ind w:left="360"/>
      </w:pPr>
      <w:r>
        <w:rPr>
          <w:b/>
        </w:rPr>
        <w:t>TSP Early and Mid-Career Faculty Support Network Ad-hoc Committee</w:t>
      </w:r>
      <w:r>
        <w:t xml:space="preserve"> - </w:t>
      </w:r>
      <w:r>
        <w:t xml:space="preserve">the survey went on </w:t>
      </w:r>
      <w:proofErr w:type="spellStart"/>
      <w:r>
        <w:t>SP</w:t>
      </w:r>
      <w:r>
        <w:t>Train</w:t>
      </w:r>
      <w:proofErr w:type="spellEnd"/>
      <w:r>
        <w:t xml:space="preserve"> on 2/27/18. There are 43 people who responded and are on the spreadsheet. 28 are interested in providing mentorship but not receiving it; 24 are assistant professors, 4 are associate professors, 9 are professors, </w:t>
      </w:r>
      <w:proofErr w:type="gramStart"/>
      <w:r>
        <w:t>the</w:t>
      </w:r>
      <w:proofErr w:type="gramEnd"/>
      <w:r>
        <w:t xml:space="preserve"> remaining 6 hold other roles. You</w:t>
      </w:r>
      <w:r>
        <w:t xml:space="preserve"> may view the current spreadsheet here: </w:t>
      </w:r>
      <w:hyperlink r:id="rId7">
        <w:r>
          <w:rPr>
            <w:color w:val="1155CC"/>
            <w:u w:val="single"/>
          </w:rPr>
          <w:t>https://docs.google.com/spreadsheets/d/1Yhgb0pEswmWK-a8_ZkVgumXpofVOlg-4OaBQj_Z2t2I/edit?usp=sharing</w:t>
        </w:r>
      </w:hyperlink>
      <w:r>
        <w:t xml:space="preserve"> </w:t>
      </w:r>
    </w:p>
    <w:p w:rsidR="00A00395" w:rsidRDefault="00A00395">
      <w:pPr>
        <w:pStyle w:val="normal0"/>
        <w:ind w:left="360"/>
      </w:pPr>
    </w:p>
    <w:p w:rsidR="00A00395" w:rsidRDefault="00D43A38">
      <w:pPr>
        <w:pStyle w:val="normal0"/>
        <w:ind w:left="360"/>
      </w:pPr>
      <w:r>
        <w:t>We will send out another call to register for this in mid-March and will then send the spreadsheet to Kasee and Dan for to put on the website for members</w:t>
      </w:r>
      <w:r>
        <w:t xml:space="preserve"> only.</w:t>
      </w:r>
    </w:p>
    <w:p w:rsidR="00A00395" w:rsidRDefault="00A00395">
      <w:pPr>
        <w:pStyle w:val="normal0"/>
        <w:pBdr>
          <w:top w:val="nil"/>
          <w:left w:val="nil"/>
          <w:bottom w:val="nil"/>
          <w:right w:val="nil"/>
          <w:between w:val="nil"/>
        </w:pBdr>
        <w:spacing w:line="259" w:lineRule="auto"/>
      </w:pPr>
    </w:p>
    <w:p w:rsidR="00A00395" w:rsidRDefault="00D43A38">
      <w:pPr>
        <w:pStyle w:val="normal0"/>
        <w:pBdr>
          <w:top w:val="nil"/>
          <w:left w:val="nil"/>
          <w:bottom w:val="nil"/>
          <w:right w:val="nil"/>
          <w:between w:val="nil"/>
        </w:pBdr>
        <w:spacing w:line="259" w:lineRule="auto"/>
        <w:ind w:firstLine="360"/>
        <w:rPr>
          <w:b/>
        </w:rPr>
      </w:pPr>
      <w:r>
        <w:rPr>
          <w:b/>
        </w:rPr>
        <w:t>Special Interest Groups [Melissa Heath]</w:t>
      </w:r>
    </w:p>
    <w:p w:rsidR="00A00395" w:rsidRDefault="00D43A38">
      <w:pPr>
        <w:pStyle w:val="normal0"/>
        <w:numPr>
          <w:ilvl w:val="0"/>
          <w:numId w:val="10"/>
        </w:numPr>
        <w:pBdr>
          <w:top w:val="nil"/>
          <w:left w:val="nil"/>
          <w:bottom w:val="nil"/>
          <w:right w:val="nil"/>
          <w:between w:val="nil"/>
        </w:pBdr>
        <w:spacing w:line="259" w:lineRule="auto"/>
        <w:contextualSpacing/>
      </w:pPr>
      <w:r>
        <w:lastRenderedPageBreak/>
        <w:t xml:space="preserve">Propose we compose a spreadsheet similar to the TSP Early and Mid-Career Faculty Support Network to have faculty provide their interests and can lead to informal collaborations.  </w:t>
      </w:r>
    </w:p>
    <w:p w:rsidR="00A00395" w:rsidRDefault="00D43A38">
      <w:pPr>
        <w:pStyle w:val="normal0"/>
        <w:pBdr>
          <w:top w:val="nil"/>
          <w:left w:val="nil"/>
          <w:bottom w:val="nil"/>
          <w:right w:val="nil"/>
          <w:between w:val="nil"/>
        </w:pBdr>
        <w:spacing w:line="259" w:lineRule="auto"/>
        <w:ind w:firstLine="720"/>
        <w:rPr>
          <w:b/>
        </w:rPr>
      </w:pPr>
      <w:r>
        <w:tab/>
      </w:r>
    </w:p>
    <w:p w:rsidR="00A00395" w:rsidRDefault="00D43A38">
      <w:pPr>
        <w:pStyle w:val="normal0"/>
        <w:numPr>
          <w:ilvl w:val="0"/>
          <w:numId w:val="8"/>
        </w:numPr>
        <w:pBdr>
          <w:top w:val="nil"/>
          <w:left w:val="nil"/>
          <w:bottom w:val="nil"/>
          <w:right w:val="nil"/>
          <w:between w:val="nil"/>
        </w:pBdr>
        <w:spacing w:line="259" w:lineRule="auto"/>
        <w:contextualSpacing/>
        <w:rPr>
          <w:b/>
        </w:rPr>
      </w:pPr>
      <w:r>
        <w:rPr>
          <w:b/>
        </w:rPr>
        <w:t xml:space="preserve"> Discussion Items </w:t>
      </w:r>
    </w:p>
    <w:p w:rsidR="00A00395" w:rsidRDefault="00D43A38">
      <w:pPr>
        <w:pStyle w:val="normal0"/>
        <w:numPr>
          <w:ilvl w:val="0"/>
          <w:numId w:val="3"/>
        </w:numPr>
        <w:pBdr>
          <w:top w:val="nil"/>
          <w:left w:val="nil"/>
          <w:bottom w:val="nil"/>
          <w:right w:val="nil"/>
          <w:between w:val="nil"/>
        </w:pBdr>
        <w:spacing w:line="259" w:lineRule="auto"/>
        <w:contextualSpacing/>
      </w:pPr>
      <w:r>
        <w:t>CE provider status - Discuss with Conference Committee</w:t>
      </w:r>
    </w:p>
    <w:p w:rsidR="00A00395" w:rsidRDefault="00A00395">
      <w:pPr>
        <w:pStyle w:val="normal0"/>
        <w:pBdr>
          <w:top w:val="nil"/>
          <w:left w:val="nil"/>
          <w:bottom w:val="nil"/>
          <w:right w:val="nil"/>
          <w:between w:val="nil"/>
        </w:pBdr>
        <w:spacing w:line="259" w:lineRule="auto"/>
        <w:ind w:left="1800"/>
      </w:pPr>
    </w:p>
    <w:p w:rsidR="00A00395" w:rsidRDefault="00D43A38">
      <w:pPr>
        <w:pStyle w:val="normal0"/>
        <w:numPr>
          <w:ilvl w:val="0"/>
          <w:numId w:val="3"/>
        </w:numPr>
        <w:contextualSpacing/>
        <w:rPr>
          <w:highlight w:val="cyan"/>
        </w:rPr>
      </w:pPr>
      <w:r>
        <w:rPr>
          <w:rFonts w:ascii="Cambria" w:eastAsia="Cambria" w:hAnsi="Cambria" w:cs="Cambria"/>
          <w:highlight w:val="cyan"/>
        </w:rPr>
        <w:t>International School Psychology Association (ISPA) policy to attend TSP conference.</w:t>
      </w:r>
      <w:r>
        <w:rPr>
          <w:b/>
          <w:highlight w:val="cyan"/>
        </w:rPr>
        <w:t xml:space="preserve"> </w:t>
      </w:r>
    </w:p>
    <w:p w:rsidR="00A00395" w:rsidRDefault="00A00395">
      <w:pPr>
        <w:pStyle w:val="normal0"/>
        <w:pBdr>
          <w:top w:val="nil"/>
          <w:left w:val="nil"/>
          <w:bottom w:val="nil"/>
          <w:right w:val="nil"/>
          <w:between w:val="nil"/>
        </w:pBdr>
        <w:spacing w:line="259" w:lineRule="auto"/>
      </w:pPr>
    </w:p>
    <w:p w:rsidR="00A00395" w:rsidRDefault="00D43A38">
      <w:pPr>
        <w:pStyle w:val="normal0"/>
        <w:pBdr>
          <w:top w:val="nil"/>
          <w:left w:val="nil"/>
          <w:bottom w:val="nil"/>
          <w:right w:val="nil"/>
          <w:between w:val="nil"/>
        </w:pBdr>
        <w:spacing w:line="259" w:lineRule="auto"/>
        <w:ind w:firstLine="720"/>
      </w:pPr>
      <w:r>
        <w:rPr>
          <w:b/>
        </w:rPr>
        <w:t>5.</w:t>
      </w:r>
      <w:r>
        <w:t xml:space="preserve"> </w:t>
      </w:r>
      <w:r>
        <w:rPr>
          <w:b/>
        </w:rPr>
        <w:t>Advocacy and Collaboration Reports: Representatives are needed</w:t>
      </w:r>
    </w:p>
    <w:p w:rsidR="00A00395" w:rsidRDefault="00D43A38">
      <w:pPr>
        <w:pStyle w:val="normal0"/>
        <w:numPr>
          <w:ilvl w:val="0"/>
          <w:numId w:val="1"/>
        </w:numPr>
        <w:pBdr>
          <w:top w:val="nil"/>
          <w:left w:val="nil"/>
          <w:bottom w:val="nil"/>
          <w:right w:val="nil"/>
          <w:between w:val="nil"/>
        </w:pBdr>
        <w:spacing w:line="259" w:lineRule="auto"/>
      </w:pPr>
      <w:r>
        <w:t xml:space="preserve">APA-D16: [David </w:t>
      </w:r>
      <w:proofErr w:type="spellStart"/>
      <w:r>
        <w:t>Hulac</w:t>
      </w:r>
      <w:proofErr w:type="spellEnd"/>
      <w:r>
        <w:t>]:</w:t>
      </w:r>
    </w:p>
    <w:p w:rsidR="00A00395" w:rsidRDefault="00D43A38">
      <w:pPr>
        <w:pStyle w:val="normal0"/>
        <w:numPr>
          <w:ilvl w:val="0"/>
          <w:numId w:val="1"/>
        </w:numPr>
        <w:pBdr>
          <w:top w:val="nil"/>
          <w:left w:val="nil"/>
          <w:bottom w:val="nil"/>
          <w:right w:val="nil"/>
          <w:between w:val="nil"/>
        </w:pBdr>
        <w:spacing w:line="259" w:lineRule="auto"/>
      </w:pPr>
      <w:r>
        <w:t xml:space="preserve">NASP: [Lisa </w:t>
      </w:r>
      <w:proofErr w:type="spellStart"/>
      <w:r>
        <w:t>Persinger</w:t>
      </w:r>
      <w:proofErr w:type="spellEnd"/>
      <w:r>
        <w:t>]:</w:t>
      </w:r>
    </w:p>
    <w:p w:rsidR="00A00395" w:rsidRDefault="00D43A38">
      <w:pPr>
        <w:pStyle w:val="normal0"/>
        <w:numPr>
          <w:ilvl w:val="0"/>
          <w:numId w:val="1"/>
        </w:numPr>
        <w:pBdr>
          <w:top w:val="nil"/>
          <w:left w:val="nil"/>
          <w:bottom w:val="nil"/>
          <w:right w:val="nil"/>
          <w:between w:val="nil"/>
        </w:pBdr>
        <w:spacing w:line="259" w:lineRule="auto"/>
      </w:pPr>
      <w:r>
        <w:t xml:space="preserve">GEC: [Dan </w:t>
      </w:r>
      <w:proofErr w:type="spellStart"/>
      <w:r>
        <w:t>Gadke</w:t>
      </w:r>
      <w:proofErr w:type="spellEnd"/>
      <w:r>
        <w:t xml:space="preserve">]: </w:t>
      </w:r>
    </w:p>
    <w:p w:rsidR="00A00395" w:rsidRDefault="00D43A38">
      <w:pPr>
        <w:pStyle w:val="normal0"/>
        <w:numPr>
          <w:ilvl w:val="0"/>
          <w:numId w:val="1"/>
        </w:numPr>
        <w:pBdr>
          <w:top w:val="nil"/>
          <w:left w:val="nil"/>
          <w:bottom w:val="nil"/>
          <w:right w:val="nil"/>
          <w:between w:val="nil"/>
        </w:pBdr>
        <w:spacing w:line="259" w:lineRule="auto"/>
      </w:pPr>
      <w:r>
        <w:t xml:space="preserve">Future’s Development Team: Future’s Team representative </w:t>
      </w:r>
    </w:p>
    <w:p w:rsidR="00A00395" w:rsidRDefault="00D43A38">
      <w:pPr>
        <w:pStyle w:val="normal0"/>
        <w:numPr>
          <w:ilvl w:val="0"/>
          <w:numId w:val="1"/>
        </w:numPr>
        <w:pBdr>
          <w:top w:val="nil"/>
          <w:left w:val="nil"/>
          <w:bottom w:val="nil"/>
          <w:right w:val="nil"/>
          <w:between w:val="nil"/>
        </w:pBdr>
        <w:spacing w:line="259" w:lineRule="auto"/>
      </w:pPr>
      <w:r>
        <w:t xml:space="preserve">SSSP: [Dan </w:t>
      </w:r>
      <w:proofErr w:type="spellStart"/>
      <w:r>
        <w:t>Gadke</w:t>
      </w:r>
      <w:proofErr w:type="spellEnd"/>
      <w:r>
        <w:t xml:space="preserve">]: Early Career Forum- </w:t>
      </w:r>
    </w:p>
    <w:p w:rsidR="00A00395" w:rsidRDefault="00D43A38">
      <w:pPr>
        <w:pStyle w:val="normal0"/>
        <w:numPr>
          <w:ilvl w:val="0"/>
          <w:numId w:val="1"/>
        </w:numPr>
        <w:pBdr>
          <w:top w:val="nil"/>
          <w:left w:val="nil"/>
          <w:bottom w:val="nil"/>
          <w:right w:val="nil"/>
          <w:between w:val="nil"/>
        </w:pBdr>
        <w:spacing w:line="259" w:lineRule="auto"/>
      </w:pPr>
      <w:r>
        <w:t xml:space="preserve">CDSPP: [Pam </w:t>
      </w:r>
      <w:proofErr w:type="spellStart"/>
      <w:r>
        <w:t>Fenning</w:t>
      </w:r>
      <w:proofErr w:type="spellEnd"/>
      <w:r>
        <w:t xml:space="preserve">]: </w:t>
      </w:r>
    </w:p>
    <w:p w:rsidR="00A00395" w:rsidRDefault="00D43A38">
      <w:pPr>
        <w:pStyle w:val="normal0"/>
        <w:numPr>
          <w:ilvl w:val="0"/>
          <w:numId w:val="1"/>
        </w:numPr>
        <w:pBdr>
          <w:top w:val="nil"/>
          <w:left w:val="nil"/>
          <w:bottom w:val="nil"/>
          <w:right w:val="nil"/>
          <w:between w:val="nil"/>
        </w:pBdr>
        <w:spacing w:line="259" w:lineRule="auto"/>
      </w:pPr>
      <w:r>
        <w:t xml:space="preserve">ISPA: [Cynthia Hazel]: </w:t>
      </w:r>
    </w:p>
    <w:p w:rsidR="00A00395" w:rsidRDefault="00D43A38">
      <w:pPr>
        <w:pStyle w:val="normal0"/>
        <w:numPr>
          <w:ilvl w:val="0"/>
          <w:numId w:val="1"/>
        </w:numPr>
        <w:pBdr>
          <w:top w:val="nil"/>
          <w:left w:val="nil"/>
          <w:bottom w:val="nil"/>
          <w:right w:val="nil"/>
          <w:between w:val="nil"/>
        </w:pBdr>
        <w:spacing w:line="259" w:lineRule="auto"/>
        <w:ind w:left="1620"/>
      </w:pPr>
      <w:bookmarkStart w:id="2" w:name="_bk21tld7vphg" w:colFirst="0" w:colLast="0"/>
      <w:bookmarkEnd w:id="2"/>
      <w:r>
        <w:t xml:space="preserve">     AASP: [Sarah Valley-Gray]- </w:t>
      </w:r>
    </w:p>
    <w:p w:rsidR="00A00395" w:rsidRDefault="00A00395">
      <w:pPr>
        <w:pStyle w:val="normal0"/>
        <w:pBdr>
          <w:top w:val="nil"/>
          <w:left w:val="nil"/>
          <w:bottom w:val="nil"/>
          <w:right w:val="nil"/>
          <w:between w:val="nil"/>
        </w:pBdr>
        <w:spacing w:line="259" w:lineRule="auto"/>
      </w:pPr>
      <w:bookmarkStart w:id="3" w:name="_30j0zll" w:colFirst="0" w:colLast="0"/>
      <w:bookmarkEnd w:id="3"/>
    </w:p>
    <w:p w:rsidR="00A00395" w:rsidRDefault="00D43A38">
      <w:pPr>
        <w:pStyle w:val="normal0"/>
        <w:numPr>
          <w:ilvl w:val="0"/>
          <w:numId w:val="6"/>
        </w:numPr>
        <w:pBdr>
          <w:top w:val="nil"/>
          <w:left w:val="nil"/>
          <w:bottom w:val="nil"/>
          <w:right w:val="nil"/>
          <w:between w:val="nil"/>
        </w:pBdr>
        <w:spacing w:line="259" w:lineRule="auto"/>
        <w:rPr>
          <w:b/>
        </w:rPr>
      </w:pPr>
      <w:r>
        <w:rPr>
          <w:b/>
        </w:rPr>
        <w:t>Business Conducted Over Email</w:t>
      </w:r>
    </w:p>
    <w:p w:rsidR="00A00395" w:rsidRDefault="00D43A38">
      <w:pPr>
        <w:pStyle w:val="normal0"/>
        <w:pBdr>
          <w:top w:val="nil"/>
          <w:left w:val="nil"/>
          <w:bottom w:val="nil"/>
          <w:right w:val="nil"/>
          <w:between w:val="nil"/>
        </w:pBdr>
        <w:spacing w:line="259" w:lineRule="auto"/>
        <w:ind w:left="1080"/>
      </w:pPr>
      <w:r>
        <w:t>Motion to Support Call for Action to Prevent Gun Violence in the United States</w:t>
      </w:r>
    </w:p>
    <w:p w:rsidR="00A00395" w:rsidRDefault="00A00395">
      <w:pPr>
        <w:pStyle w:val="normal0"/>
        <w:pBdr>
          <w:top w:val="nil"/>
          <w:left w:val="nil"/>
          <w:bottom w:val="nil"/>
          <w:right w:val="nil"/>
          <w:between w:val="nil"/>
        </w:pBdr>
        <w:spacing w:line="259" w:lineRule="auto"/>
        <w:ind w:left="1080"/>
        <w:rPr>
          <w:b/>
        </w:rPr>
      </w:pPr>
    </w:p>
    <w:p w:rsidR="00A00395" w:rsidRDefault="00D43A38">
      <w:pPr>
        <w:pStyle w:val="normal0"/>
        <w:pBdr>
          <w:top w:val="nil"/>
          <w:left w:val="nil"/>
          <w:bottom w:val="nil"/>
          <w:right w:val="nil"/>
          <w:between w:val="nil"/>
        </w:pBdr>
        <w:spacing w:line="259" w:lineRule="auto"/>
        <w:ind w:left="1080"/>
      </w:pPr>
      <w:r>
        <w:t>Heath made a m</w:t>
      </w:r>
      <w:r>
        <w:t xml:space="preserve">otion to </w:t>
      </w:r>
      <w:proofErr w:type="gramStart"/>
      <w:r>
        <w:t>adjourn</w:t>
      </w:r>
      <w:r>
        <w:t>,</w:t>
      </w:r>
      <w:proofErr w:type="gramEnd"/>
      <w:r>
        <w:t xml:space="preserve"> seconded by </w:t>
      </w:r>
      <w:proofErr w:type="spellStart"/>
      <w:r>
        <w:t>Fenning</w:t>
      </w:r>
      <w:proofErr w:type="spellEnd"/>
      <w:r>
        <w:t xml:space="preserve"> and all were in favor.  Adjourned at 9:16 EST. </w:t>
      </w:r>
    </w:p>
    <w:p w:rsidR="00A00395" w:rsidRDefault="00A00395">
      <w:pPr>
        <w:pStyle w:val="normal0"/>
        <w:pBdr>
          <w:top w:val="nil"/>
          <w:left w:val="nil"/>
          <w:bottom w:val="nil"/>
          <w:right w:val="nil"/>
          <w:between w:val="nil"/>
        </w:pBdr>
        <w:spacing w:line="259" w:lineRule="auto"/>
      </w:pPr>
    </w:p>
    <w:p w:rsidR="00A00395" w:rsidRDefault="00D43A38">
      <w:pPr>
        <w:pStyle w:val="normal0"/>
        <w:pBdr>
          <w:top w:val="nil"/>
          <w:left w:val="nil"/>
          <w:bottom w:val="nil"/>
          <w:right w:val="nil"/>
          <w:between w:val="nil"/>
        </w:pBdr>
        <w:spacing w:line="259" w:lineRule="auto"/>
        <w:rPr>
          <w:b/>
        </w:rPr>
      </w:pPr>
      <w:r>
        <w:rPr>
          <w:b/>
        </w:rPr>
        <w:t xml:space="preserve">Next Meeting: </w:t>
      </w:r>
    </w:p>
    <w:p w:rsidR="00A00395" w:rsidRDefault="00D43A38">
      <w:pPr>
        <w:pStyle w:val="normal0"/>
        <w:pBdr>
          <w:top w:val="none" w:sz="0" w:space="0" w:color="auto"/>
          <w:left w:val="none" w:sz="0" w:space="0" w:color="auto"/>
          <w:bottom w:val="none" w:sz="0" w:space="0" w:color="auto"/>
          <w:right w:val="none" w:sz="0" w:space="0" w:color="auto"/>
          <w:between w:val="none" w:sz="0" w:space="0" w:color="auto"/>
        </w:pBdr>
        <w:spacing w:line="259" w:lineRule="auto"/>
        <w:rPr>
          <w:rFonts w:ascii="Calibri" w:eastAsia="Calibri" w:hAnsi="Calibri" w:cs="Calibri"/>
          <w:color w:val="1F497D"/>
          <w:sz w:val="22"/>
          <w:szCs w:val="22"/>
        </w:rPr>
      </w:pPr>
      <w:r>
        <w:rPr>
          <w:rFonts w:ascii="Calibri" w:eastAsia="Calibri" w:hAnsi="Calibri" w:cs="Calibri"/>
          <w:color w:val="1F497D"/>
          <w:sz w:val="22"/>
          <w:szCs w:val="22"/>
        </w:rPr>
        <w:t>Sunday, April 8, 2018</w:t>
      </w:r>
    </w:p>
    <w:p w:rsidR="00A00395" w:rsidRDefault="00A00395">
      <w:pPr>
        <w:pStyle w:val="normal0"/>
        <w:pBdr>
          <w:top w:val="nil"/>
          <w:left w:val="nil"/>
          <w:bottom w:val="nil"/>
          <w:right w:val="nil"/>
          <w:between w:val="nil"/>
        </w:pBdr>
        <w:spacing w:line="259" w:lineRule="auto"/>
        <w:rPr>
          <w:b/>
        </w:rPr>
      </w:pPr>
    </w:p>
    <w:p w:rsidR="00A00395" w:rsidRDefault="00D43A38">
      <w:pPr>
        <w:pStyle w:val="normal0"/>
        <w:pBdr>
          <w:top w:val="nil"/>
          <w:left w:val="nil"/>
          <w:bottom w:val="nil"/>
          <w:right w:val="nil"/>
          <w:between w:val="nil"/>
        </w:pBdr>
        <w:spacing w:line="259" w:lineRule="auto"/>
        <w:rPr>
          <w:b/>
        </w:rPr>
      </w:pPr>
      <w:r>
        <w:rPr>
          <w:b/>
        </w:rPr>
        <w:t xml:space="preserve">Future Meetings: </w:t>
      </w:r>
      <w:r>
        <w:rPr>
          <w:b/>
        </w:rPr>
        <w:tab/>
      </w:r>
      <w:r>
        <w:tab/>
      </w:r>
      <w:r>
        <w:tab/>
      </w:r>
    </w:p>
    <w:p w:rsidR="00A00395" w:rsidRDefault="00D43A38">
      <w:pPr>
        <w:pStyle w:val="normal0"/>
        <w:pBdr>
          <w:top w:val="nil"/>
          <w:left w:val="nil"/>
          <w:bottom w:val="nil"/>
          <w:right w:val="nil"/>
          <w:between w:val="nil"/>
        </w:pBdr>
        <w:spacing w:line="259" w:lineRule="auto"/>
        <w:rPr>
          <w:rFonts w:ascii="Calibri" w:eastAsia="Calibri" w:hAnsi="Calibri" w:cs="Calibri"/>
          <w:color w:val="1F497D"/>
          <w:sz w:val="22"/>
          <w:szCs w:val="22"/>
        </w:rPr>
      </w:pPr>
      <w:r>
        <w:rPr>
          <w:rFonts w:ascii="Calibri" w:eastAsia="Calibri" w:hAnsi="Calibri" w:cs="Calibri"/>
          <w:color w:val="1F497D"/>
          <w:sz w:val="22"/>
          <w:szCs w:val="22"/>
        </w:rPr>
        <w:t>Sunday, May 6, 2018</w:t>
      </w:r>
    </w:p>
    <w:p w:rsidR="00A00395" w:rsidRDefault="00D43A38">
      <w:pPr>
        <w:pStyle w:val="normal0"/>
        <w:pBdr>
          <w:top w:val="nil"/>
          <w:left w:val="nil"/>
          <w:bottom w:val="nil"/>
          <w:right w:val="nil"/>
          <w:between w:val="nil"/>
        </w:pBdr>
        <w:spacing w:line="259" w:lineRule="auto"/>
      </w:pPr>
      <w:r>
        <w:rPr>
          <w:rFonts w:ascii="Calibri" w:eastAsia="Calibri" w:hAnsi="Calibri" w:cs="Calibri"/>
          <w:color w:val="1F497D"/>
          <w:sz w:val="22"/>
          <w:szCs w:val="22"/>
        </w:rPr>
        <w:t>Sunday, June 3, 2018</w:t>
      </w:r>
    </w:p>
    <w:p w:rsidR="00A00395" w:rsidRDefault="00A00395">
      <w:pPr>
        <w:pStyle w:val="normal0"/>
        <w:pBdr>
          <w:top w:val="nil"/>
          <w:left w:val="nil"/>
          <w:bottom w:val="nil"/>
          <w:right w:val="nil"/>
          <w:between w:val="nil"/>
        </w:pBdr>
        <w:spacing w:line="259" w:lineRule="auto"/>
      </w:pPr>
    </w:p>
    <w:p w:rsidR="00A00395" w:rsidRDefault="00A00395">
      <w:pPr>
        <w:pStyle w:val="normal0"/>
        <w:pBdr>
          <w:top w:val="nil"/>
          <w:left w:val="nil"/>
          <w:bottom w:val="nil"/>
          <w:right w:val="nil"/>
          <w:between w:val="nil"/>
        </w:pBdr>
        <w:spacing w:line="259" w:lineRule="auto"/>
      </w:pPr>
    </w:p>
    <w:p w:rsidR="00A00395" w:rsidRDefault="00D43A38">
      <w:pPr>
        <w:pStyle w:val="normal0"/>
        <w:pBdr>
          <w:top w:val="nil"/>
          <w:left w:val="nil"/>
          <w:bottom w:val="nil"/>
          <w:right w:val="nil"/>
          <w:between w:val="nil"/>
        </w:pBdr>
        <w:spacing w:line="259" w:lineRule="auto"/>
      </w:pPr>
      <w:r>
        <w:t>TSP Board Calendar and Events</w:t>
      </w:r>
    </w:p>
    <w:p w:rsidR="00A00395" w:rsidRDefault="00A00395">
      <w:pPr>
        <w:pStyle w:val="normal0"/>
        <w:pBdr>
          <w:top w:val="nil"/>
          <w:left w:val="nil"/>
          <w:bottom w:val="nil"/>
          <w:right w:val="nil"/>
          <w:between w:val="nil"/>
        </w:pBdr>
        <w:spacing w:line="259" w:lineRule="auto"/>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3"/>
        <w:gridCol w:w="8333"/>
      </w:tblGrid>
      <w:tr w:rsidR="00A00395">
        <w:tc>
          <w:tcPr>
            <w:tcW w:w="1243" w:type="dxa"/>
          </w:tcPr>
          <w:p w:rsidR="00A00395" w:rsidRDefault="00D43A38">
            <w:pPr>
              <w:pStyle w:val="normal0"/>
              <w:pBdr>
                <w:top w:val="nil"/>
                <w:left w:val="nil"/>
                <w:bottom w:val="nil"/>
                <w:right w:val="nil"/>
                <w:between w:val="nil"/>
              </w:pBdr>
              <w:spacing w:line="259" w:lineRule="auto"/>
            </w:pPr>
            <w:r>
              <w:t>Month</w:t>
            </w:r>
          </w:p>
        </w:tc>
        <w:tc>
          <w:tcPr>
            <w:tcW w:w="8333" w:type="dxa"/>
          </w:tcPr>
          <w:p w:rsidR="00A00395" w:rsidRDefault="00D43A38">
            <w:pPr>
              <w:pStyle w:val="normal0"/>
              <w:pBdr>
                <w:top w:val="nil"/>
                <w:left w:val="nil"/>
                <w:bottom w:val="nil"/>
                <w:right w:val="nil"/>
                <w:between w:val="nil"/>
              </w:pBdr>
              <w:spacing w:line="259" w:lineRule="auto"/>
            </w:pPr>
            <w:r>
              <w:t>Activities</w:t>
            </w:r>
          </w:p>
        </w:tc>
      </w:tr>
      <w:tr w:rsidR="00A00395">
        <w:tc>
          <w:tcPr>
            <w:tcW w:w="1243" w:type="dxa"/>
          </w:tcPr>
          <w:p w:rsidR="00A00395" w:rsidRDefault="00D43A38">
            <w:pPr>
              <w:pStyle w:val="normal0"/>
              <w:pBdr>
                <w:top w:val="nil"/>
                <w:left w:val="nil"/>
                <w:bottom w:val="nil"/>
                <w:right w:val="nil"/>
                <w:between w:val="nil"/>
              </w:pBdr>
              <w:spacing w:line="259" w:lineRule="auto"/>
            </w:pPr>
            <w:r>
              <w:t>January</w:t>
            </w:r>
          </w:p>
        </w:tc>
        <w:tc>
          <w:tcPr>
            <w:tcW w:w="8333" w:type="dxa"/>
            <w:vAlign w:val="center"/>
          </w:tcPr>
          <w:p w:rsidR="00A00395" w:rsidRDefault="00D43A38">
            <w:pPr>
              <w:pStyle w:val="normal0"/>
              <w:numPr>
                <w:ilvl w:val="0"/>
                <w:numId w:val="9"/>
              </w:numPr>
              <w:pBdr>
                <w:top w:val="nil"/>
                <w:left w:val="nil"/>
                <w:bottom w:val="nil"/>
                <w:right w:val="nil"/>
                <w:between w:val="nil"/>
              </w:pBdr>
              <w:spacing w:line="259" w:lineRule="auto"/>
            </w:pPr>
            <w:r>
              <w:t>Board Meeting</w:t>
            </w:r>
          </w:p>
        </w:tc>
      </w:tr>
      <w:tr w:rsidR="00A00395">
        <w:tc>
          <w:tcPr>
            <w:tcW w:w="1243" w:type="dxa"/>
          </w:tcPr>
          <w:p w:rsidR="00A00395" w:rsidRDefault="00D43A38">
            <w:pPr>
              <w:pStyle w:val="normal0"/>
              <w:pBdr>
                <w:top w:val="nil"/>
                <w:left w:val="nil"/>
                <w:bottom w:val="nil"/>
                <w:right w:val="nil"/>
                <w:between w:val="nil"/>
              </w:pBdr>
              <w:spacing w:line="259" w:lineRule="auto"/>
            </w:pPr>
            <w:r>
              <w:t>February</w:t>
            </w:r>
          </w:p>
        </w:tc>
        <w:tc>
          <w:tcPr>
            <w:tcW w:w="8333" w:type="dxa"/>
            <w:vAlign w:val="center"/>
          </w:tcPr>
          <w:p w:rsidR="00A00395" w:rsidRDefault="00D43A38">
            <w:pPr>
              <w:pStyle w:val="normal0"/>
              <w:numPr>
                <w:ilvl w:val="0"/>
                <w:numId w:val="9"/>
              </w:numPr>
              <w:pBdr>
                <w:top w:val="nil"/>
                <w:left w:val="nil"/>
                <w:bottom w:val="nil"/>
                <w:right w:val="nil"/>
                <w:between w:val="nil"/>
              </w:pBdr>
              <w:spacing w:line="259" w:lineRule="auto"/>
            </w:pPr>
            <w:r>
              <w:t xml:space="preserve">Board Meeting </w:t>
            </w:r>
          </w:p>
          <w:p w:rsidR="00A00395" w:rsidRDefault="00D43A38">
            <w:pPr>
              <w:pStyle w:val="normal0"/>
              <w:numPr>
                <w:ilvl w:val="0"/>
                <w:numId w:val="9"/>
              </w:numPr>
              <w:pBdr>
                <w:top w:val="nil"/>
                <w:left w:val="nil"/>
                <w:bottom w:val="nil"/>
                <w:right w:val="nil"/>
                <w:between w:val="nil"/>
              </w:pBdr>
              <w:spacing w:line="259" w:lineRule="auto"/>
            </w:pPr>
            <w:r>
              <w:t>TSP Conference</w:t>
            </w:r>
          </w:p>
          <w:p w:rsidR="00A00395" w:rsidRDefault="00D43A38">
            <w:pPr>
              <w:pStyle w:val="normal0"/>
              <w:numPr>
                <w:ilvl w:val="0"/>
                <w:numId w:val="9"/>
              </w:numPr>
              <w:pBdr>
                <w:top w:val="nil"/>
                <w:left w:val="nil"/>
                <w:bottom w:val="nil"/>
                <w:right w:val="nil"/>
                <w:between w:val="nil"/>
              </w:pBdr>
              <w:spacing w:line="259" w:lineRule="auto"/>
            </w:pPr>
            <w:r>
              <w:t>President or TSP delegate attends NASP Delegate Assembly (Sat of NASP)</w:t>
            </w:r>
          </w:p>
        </w:tc>
      </w:tr>
      <w:tr w:rsidR="00A00395">
        <w:tc>
          <w:tcPr>
            <w:tcW w:w="1243" w:type="dxa"/>
          </w:tcPr>
          <w:p w:rsidR="00A00395" w:rsidRDefault="00D43A38">
            <w:pPr>
              <w:pStyle w:val="normal0"/>
              <w:pBdr>
                <w:top w:val="nil"/>
                <w:left w:val="nil"/>
                <w:bottom w:val="nil"/>
                <w:right w:val="nil"/>
                <w:between w:val="nil"/>
              </w:pBdr>
              <w:spacing w:line="259" w:lineRule="auto"/>
            </w:pPr>
            <w:r>
              <w:t>March</w:t>
            </w:r>
          </w:p>
        </w:tc>
        <w:tc>
          <w:tcPr>
            <w:tcW w:w="8333" w:type="dxa"/>
            <w:vAlign w:val="center"/>
          </w:tcPr>
          <w:p w:rsidR="00A00395" w:rsidRDefault="00D43A38">
            <w:pPr>
              <w:pStyle w:val="normal0"/>
              <w:numPr>
                <w:ilvl w:val="0"/>
                <w:numId w:val="9"/>
              </w:numPr>
              <w:pBdr>
                <w:top w:val="nil"/>
                <w:left w:val="nil"/>
                <w:bottom w:val="nil"/>
                <w:right w:val="nil"/>
                <w:between w:val="nil"/>
              </w:pBdr>
              <w:spacing w:line="259" w:lineRule="auto"/>
            </w:pPr>
            <w:r>
              <w:t>Board Meeting</w:t>
            </w:r>
          </w:p>
          <w:p w:rsidR="00A00395" w:rsidRDefault="00D43A38">
            <w:pPr>
              <w:pStyle w:val="normal0"/>
              <w:numPr>
                <w:ilvl w:val="0"/>
                <w:numId w:val="9"/>
              </w:numPr>
              <w:pBdr>
                <w:top w:val="nil"/>
                <w:left w:val="nil"/>
                <w:bottom w:val="nil"/>
                <w:right w:val="nil"/>
                <w:between w:val="nil"/>
              </w:pBdr>
              <w:spacing w:line="259" w:lineRule="auto"/>
            </w:pPr>
            <w:r>
              <w:t>Review TSP conference feedback</w:t>
            </w:r>
          </w:p>
        </w:tc>
      </w:tr>
      <w:tr w:rsidR="00A00395">
        <w:tc>
          <w:tcPr>
            <w:tcW w:w="1243" w:type="dxa"/>
          </w:tcPr>
          <w:p w:rsidR="00A00395" w:rsidRDefault="00D43A38">
            <w:pPr>
              <w:pStyle w:val="normal0"/>
              <w:pBdr>
                <w:top w:val="nil"/>
                <w:left w:val="nil"/>
                <w:bottom w:val="nil"/>
                <w:right w:val="nil"/>
                <w:between w:val="nil"/>
              </w:pBdr>
              <w:spacing w:line="259" w:lineRule="auto"/>
            </w:pPr>
            <w:r>
              <w:t>April</w:t>
            </w:r>
          </w:p>
        </w:tc>
        <w:tc>
          <w:tcPr>
            <w:tcW w:w="8333" w:type="dxa"/>
            <w:vAlign w:val="center"/>
          </w:tcPr>
          <w:p w:rsidR="00A00395" w:rsidRDefault="00D43A38">
            <w:pPr>
              <w:pStyle w:val="normal0"/>
              <w:numPr>
                <w:ilvl w:val="0"/>
                <w:numId w:val="9"/>
              </w:numPr>
              <w:pBdr>
                <w:top w:val="nil"/>
                <w:left w:val="nil"/>
                <w:bottom w:val="nil"/>
                <w:right w:val="nil"/>
                <w:between w:val="nil"/>
              </w:pBdr>
              <w:spacing w:line="259" w:lineRule="auto"/>
            </w:pPr>
            <w:r>
              <w:t>Board Meeting</w:t>
            </w:r>
          </w:p>
          <w:p w:rsidR="00A00395" w:rsidRDefault="00D43A38">
            <w:pPr>
              <w:pStyle w:val="normal0"/>
              <w:numPr>
                <w:ilvl w:val="0"/>
                <w:numId w:val="9"/>
              </w:numPr>
              <w:pBdr>
                <w:top w:val="nil"/>
                <w:left w:val="nil"/>
                <w:bottom w:val="nil"/>
                <w:right w:val="nil"/>
                <w:between w:val="nil"/>
              </w:pBdr>
              <w:spacing w:line="259" w:lineRule="auto"/>
            </w:pPr>
            <w:r>
              <w:t>Appoint TSP conference committee</w:t>
            </w:r>
          </w:p>
        </w:tc>
      </w:tr>
      <w:tr w:rsidR="00A00395">
        <w:tc>
          <w:tcPr>
            <w:tcW w:w="1243" w:type="dxa"/>
          </w:tcPr>
          <w:p w:rsidR="00A00395" w:rsidRDefault="00D43A38">
            <w:pPr>
              <w:pStyle w:val="normal0"/>
              <w:pBdr>
                <w:top w:val="nil"/>
                <w:left w:val="nil"/>
                <w:bottom w:val="nil"/>
                <w:right w:val="nil"/>
                <w:between w:val="nil"/>
              </w:pBdr>
              <w:spacing w:line="259" w:lineRule="auto"/>
            </w:pPr>
            <w:r>
              <w:t>May</w:t>
            </w:r>
          </w:p>
        </w:tc>
        <w:tc>
          <w:tcPr>
            <w:tcW w:w="8333" w:type="dxa"/>
            <w:vAlign w:val="center"/>
          </w:tcPr>
          <w:p w:rsidR="00A00395" w:rsidRDefault="00D43A38">
            <w:pPr>
              <w:pStyle w:val="normal0"/>
              <w:numPr>
                <w:ilvl w:val="0"/>
                <w:numId w:val="9"/>
              </w:numPr>
              <w:pBdr>
                <w:top w:val="nil"/>
                <w:left w:val="nil"/>
                <w:bottom w:val="nil"/>
                <w:right w:val="nil"/>
                <w:between w:val="nil"/>
              </w:pBdr>
              <w:spacing w:line="259" w:lineRule="auto"/>
            </w:pPr>
            <w:r>
              <w:t>Board member elections</w:t>
            </w:r>
          </w:p>
          <w:p w:rsidR="00A00395" w:rsidRDefault="00D43A38">
            <w:pPr>
              <w:pStyle w:val="normal0"/>
              <w:numPr>
                <w:ilvl w:val="0"/>
                <w:numId w:val="9"/>
              </w:numPr>
              <w:pBdr>
                <w:top w:val="nil"/>
                <w:left w:val="nil"/>
                <w:bottom w:val="nil"/>
                <w:right w:val="nil"/>
                <w:between w:val="nil"/>
              </w:pBdr>
              <w:spacing w:line="259" w:lineRule="auto"/>
            </w:pPr>
            <w:r>
              <w:t>Officer elections</w:t>
            </w:r>
          </w:p>
          <w:p w:rsidR="00A00395" w:rsidRDefault="00D43A38">
            <w:pPr>
              <w:pStyle w:val="normal0"/>
              <w:numPr>
                <w:ilvl w:val="0"/>
                <w:numId w:val="9"/>
              </w:numPr>
              <w:pBdr>
                <w:top w:val="nil"/>
                <w:left w:val="nil"/>
                <w:bottom w:val="nil"/>
                <w:right w:val="nil"/>
                <w:between w:val="nil"/>
              </w:pBdr>
              <w:spacing w:line="259" w:lineRule="auto"/>
            </w:pPr>
            <w:r>
              <w:lastRenderedPageBreak/>
              <w:t>Board Meeting</w:t>
            </w:r>
          </w:p>
        </w:tc>
      </w:tr>
      <w:tr w:rsidR="00A00395">
        <w:tc>
          <w:tcPr>
            <w:tcW w:w="1243" w:type="dxa"/>
          </w:tcPr>
          <w:p w:rsidR="00A00395" w:rsidRDefault="00D43A38">
            <w:pPr>
              <w:pStyle w:val="normal0"/>
              <w:pBdr>
                <w:top w:val="nil"/>
                <w:left w:val="nil"/>
                <w:bottom w:val="nil"/>
                <w:right w:val="nil"/>
                <w:between w:val="nil"/>
              </w:pBdr>
              <w:spacing w:line="259" w:lineRule="auto"/>
            </w:pPr>
            <w:r>
              <w:lastRenderedPageBreak/>
              <w:t>June</w:t>
            </w:r>
          </w:p>
        </w:tc>
        <w:tc>
          <w:tcPr>
            <w:tcW w:w="8333" w:type="dxa"/>
            <w:vAlign w:val="center"/>
          </w:tcPr>
          <w:p w:rsidR="00A00395" w:rsidRDefault="00D43A38">
            <w:pPr>
              <w:pStyle w:val="normal0"/>
              <w:numPr>
                <w:ilvl w:val="0"/>
                <w:numId w:val="9"/>
              </w:numPr>
              <w:pBdr>
                <w:top w:val="nil"/>
                <w:left w:val="nil"/>
                <w:bottom w:val="nil"/>
                <w:right w:val="nil"/>
                <w:between w:val="nil"/>
              </w:pBdr>
              <w:spacing w:line="259" w:lineRule="auto"/>
            </w:pPr>
            <w:r>
              <w:t>Board Meeting (incoming and outgoing board members invited)</w:t>
            </w:r>
          </w:p>
          <w:p w:rsidR="00A00395" w:rsidRDefault="00D43A38">
            <w:pPr>
              <w:pStyle w:val="normal0"/>
              <w:numPr>
                <w:ilvl w:val="0"/>
                <w:numId w:val="9"/>
              </w:numPr>
              <w:pBdr>
                <w:top w:val="nil"/>
                <w:left w:val="nil"/>
                <w:bottom w:val="nil"/>
                <w:right w:val="nil"/>
                <w:between w:val="nil"/>
              </w:pBdr>
              <w:spacing w:line="259" w:lineRule="auto"/>
            </w:pPr>
            <w:r>
              <w:rPr>
                <w:i/>
              </w:rPr>
              <w:t>Forum</w:t>
            </w:r>
            <w:r>
              <w:t xml:space="preserve"> published</w:t>
            </w:r>
          </w:p>
          <w:p w:rsidR="00A00395" w:rsidRDefault="00D43A38">
            <w:pPr>
              <w:pStyle w:val="normal0"/>
              <w:numPr>
                <w:ilvl w:val="0"/>
                <w:numId w:val="9"/>
              </w:numPr>
              <w:pBdr>
                <w:top w:val="nil"/>
                <w:left w:val="nil"/>
                <w:bottom w:val="nil"/>
                <w:right w:val="nil"/>
                <w:between w:val="nil"/>
              </w:pBdr>
              <w:spacing w:line="259" w:lineRule="auto"/>
            </w:pPr>
            <w:r>
              <w:t>Annual report compiled by President</w:t>
            </w:r>
          </w:p>
        </w:tc>
      </w:tr>
      <w:tr w:rsidR="00A00395">
        <w:tc>
          <w:tcPr>
            <w:tcW w:w="1243" w:type="dxa"/>
          </w:tcPr>
          <w:p w:rsidR="00A00395" w:rsidRDefault="00D43A38">
            <w:pPr>
              <w:pStyle w:val="normal0"/>
              <w:pBdr>
                <w:top w:val="nil"/>
                <w:left w:val="nil"/>
                <w:bottom w:val="nil"/>
                <w:right w:val="nil"/>
                <w:between w:val="nil"/>
              </w:pBdr>
              <w:spacing w:line="259" w:lineRule="auto"/>
            </w:pPr>
            <w:r>
              <w:t>July</w:t>
            </w:r>
          </w:p>
        </w:tc>
        <w:tc>
          <w:tcPr>
            <w:tcW w:w="8333" w:type="dxa"/>
            <w:vAlign w:val="center"/>
          </w:tcPr>
          <w:p w:rsidR="00A00395" w:rsidRDefault="00D43A38">
            <w:pPr>
              <w:pStyle w:val="normal0"/>
              <w:numPr>
                <w:ilvl w:val="0"/>
                <w:numId w:val="9"/>
              </w:numPr>
              <w:pBdr>
                <w:top w:val="nil"/>
                <w:left w:val="nil"/>
                <w:bottom w:val="nil"/>
                <w:right w:val="nil"/>
                <w:between w:val="nil"/>
              </w:pBdr>
              <w:spacing w:line="259" w:lineRule="auto"/>
            </w:pPr>
            <w:r>
              <w:t>Officers installed July 1</w:t>
            </w:r>
            <w:r>
              <w:rPr>
                <w:vertAlign w:val="superscript"/>
              </w:rPr>
              <w:t>st</w:t>
            </w:r>
          </w:p>
          <w:p w:rsidR="00A00395" w:rsidRDefault="00D43A38">
            <w:pPr>
              <w:pStyle w:val="normal0"/>
              <w:numPr>
                <w:ilvl w:val="0"/>
                <w:numId w:val="9"/>
              </w:numPr>
              <w:pBdr>
                <w:top w:val="nil"/>
                <w:left w:val="nil"/>
                <w:bottom w:val="nil"/>
                <w:right w:val="nil"/>
                <w:between w:val="nil"/>
              </w:pBdr>
              <w:spacing w:line="259" w:lineRule="auto"/>
            </w:pPr>
            <w:r>
              <w:t>New board members installed July 1st</w:t>
            </w:r>
          </w:p>
          <w:p w:rsidR="00A00395" w:rsidRDefault="00D43A38">
            <w:pPr>
              <w:pStyle w:val="normal0"/>
              <w:numPr>
                <w:ilvl w:val="0"/>
                <w:numId w:val="9"/>
              </w:numPr>
              <w:pBdr>
                <w:top w:val="nil"/>
                <w:left w:val="nil"/>
                <w:bottom w:val="nil"/>
                <w:right w:val="nil"/>
                <w:between w:val="nil"/>
              </w:pBdr>
              <w:spacing w:line="259" w:lineRule="auto"/>
            </w:pPr>
            <w:r>
              <w:t>No Board Meeting</w:t>
            </w:r>
          </w:p>
          <w:p w:rsidR="00A00395" w:rsidRDefault="00D43A38">
            <w:pPr>
              <w:pStyle w:val="normal0"/>
              <w:numPr>
                <w:ilvl w:val="0"/>
                <w:numId w:val="9"/>
              </w:numPr>
              <w:pBdr>
                <w:top w:val="nil"/>
                <w:left w:val="nil"/>
                <w:bottom w:val="nil"/>
                <w:right w:val="nil"/>
                <w:between w:val="nil"/>
              </w:pBdr>
              <w:spacing w:line="259" w:lineRule="auto"/>
            </w:pPr>
            <w:r>
              <w:t xml:space="preserve">President or TSP delegate attends NASP Delegate Assembly </w:t>
            </w:r>
          </w:p>
          <w:p w:rsidR="00A00395" w:rsidRDefault="00D43A38">
            <w:pPr>
              <w:pStyle w:val="normal0"/>
              <w:numPr>
                <w:ilvl w:val="0"/>
                <w:numId w:val="9"/>
              </w:numPr>
              <w:pBdr>
                <w:top w:val="nil"/>
                <w:left w:val="nil"/>
                <w:bottom w:val="nil"/>
                <w:right w:val="nil"/>
                <w:between w:val="nil"/>
              </w:pBdr>
              <w:spacing w:line="259" w:lineRule="auto"/>
            </w:pPr>
            <w:r>
              <w:t xml:space="preserve">Annual report published (sent to membership, posted to website, and submitted to </w:t>
            </w:r>
            <w:r>
              <w:rPr>
                <w:i/>
              </w:rPr>
              <w:t>Forum</w:t>
            </w:r>
            <w:r>
              <w:t xml:space="preserve">) </w:t>
            </w:r>
          </w:p>
        </w:tc>
      </w:tr>
      <w:tr w:rsidR="00A00395">
        <w:tc>
          <w:tcPr>
            <w:tcW w:w="1243" w:type="dxa"/>
          </w:tcPr>
          <w:p w:rsidR="00A00395" w:rsidRDefault="00D43A38">
            <w:pPr>
              <w:pStyle w:val="normal0"/>
              <w:pBdr>
                <w:top w:val="nil"/>
                <w:left w:val="nil"/>
                <w:bottom w:val="nil"/>
                <w:right w:val="nil"/>
                <w:between w:val="nil"/>
              </w:pBdr>
              <w:spacing w:line="259" w:lineRule="auto"/>
            </w:pPr>
            <w:r>
              <w:t>August</w:t>
            </w:r>
          </w:p>
        </w:tc>
        <w:tc>
          <w:tcPr>
            <w:tcW w:w="8333" w:type="dxa"/>
            <w:vAlign w:val="center"/>
          </w:tcPr>
          <w:p w:rsidR="00A00395" w:rsidRDefault="00D43A38">
            <w:pPr>
              <w:pStyle w:val="normal0"/>
              <w:numPr>
                <w:ilvl w:val="0"/>
                <w:numId w:val="9"/>
              </w:numPr>
              <w:pBdr>
                <w:top w:val="nil"/>
                <w:left w:val="nil"/>
                <w:bottom w:val="nil"/>
                <w:right w:val="nil"/>
                <w:between w:val="nil"/>
              </w:pBdr>
              <w:spacing w:line="259" w:lineRule="auto"/>
            </w:pPr>
            <w:r>
              <w:t>Board Meeting</w:t>
            </w:r>
          </w:p>
          <w:p w:rsidR="00A00395" w:rsidRDefault="00D43A38">
            <w:pPr>
              <w:pStyle w:val="normal0"/>
              <w:numPr>
                <w:ilvl w:val="0"/>
                <w:numId w:val="9"/>
              </w:numPr>
              <w:pBdr>
                <w:top w:val="nil"/>
                <w:left w:val="nil"/>
                <w:bottom w:val="nil"/>
                <w:right w:val="nil"/>
                <w:between w:val="nil"/>
              </w:pBdr>
              <w:spacing w:line="259" w:lineRule="auto"/>
            </w:pPr>
            <w:r>
              <w:t xml:space="preserve">Orientation for new board members </w:t>
            </w:r>
          </w:p>
          <w:p w:rsidR="00A00395" w:rsidRDefault="00D43A38">
            <w:pPr>
              <w:pStyle w:val="normal0"/>
              <w:numPr>
                <w:ilvl w:val="0"/>
                <w:numId w:val="9"/>
              </w:numPr>
              <w:pBdr>
                <w:top w:val="nil"/>
                <w:left w:val="nil"/>
                <w:bottom w:val="nil"/>
                <w:right w:val="nil"/>
                <w:between w:val="nil"/>
              </w:pBdr>
              <w:spacing w:line="259" w:lineRule="auto"/>
            </w:pPr>
            <w:r>
              <w:t>Recruit new board members to conference committee and/or other committees</w:t>
            </w:r>
          </w:p>
        </w:tc>
      </w:tr>
      <w:tr w:rsidR="00A00395">
        <w:tc>
          <w:tcPr>
            <w:tcW w:w="1243" w:type="dxa"/>
          </w:tcPr>
          <w:p w:rsidR="00A00395" w:rsidRDefault="00D43A38">
            <w:pPr>
              <w:pStyle w:val="normal0"/>
              <w:pBdr>
                <w:top w:val="nil"/>
                <w:left w:val="nil"/>
                <w:bottom w:val="nil"/>
                <w:right w:val="nil"/>
                <w:between w:val="nil"/>
              </w:pBdr>
              <w:spacing w:line="259" w:lineRule="auto"/>
            </w:pPr>
            <w:r>
              <w:t>September</w:t>
            </w:r>
          </w:p>
        </w:tc>
        <w:tc>
          <w:tcPr>
            <w:tcW w:w="8333" w:type="dxa"/>
            <w:vAlign w:val="center"/>
          </w:tcPr>
          <w:p w:rsidR="00A00395" w:rsidRDefault="00D43A38">
            <w:pPr>
              <w:pStyle w:val="normal0"/>
              <w:numPr>
                <w:ilvl w:val="0"/>
                <w:numId w:val="9"/>
              </w:numPr>
              <w:pBdr>
                <w:top w:val="nil"/>
                <w:left w:val="nil"/>
                <w:bottom w:val="nil"/>
                <w:right w:val="nil"/>
                <w:between w:val="nil"/>
              </w:pBdr>
              <w:spacing w:line="259" w:lineRule="auto"/>
            </w:pPr>
            <w:r>
              <w:t>Board Meeting</w:t>
            </w:r>
          </w:p>
          <w:p w:rsidR="00A00395" w:rsidRDefault="00D43A38">
            <w:pPr>
              <w:pStyle w:val="normal0"/>
              <w:numPr>
                <w:ilvl w:val="0"/>
                <w:numId w:val="9"/>
              </w:numPr>
              <w:pBdr>
                <w:top w:val="nil"/>
                <w:left w:val="nil"/>
                <w:bottom w:val="nil"/>
                <w:right w:val="nil"/>
                <w:between w:val="nil"/>
              </w:pBdr>
              <w:spacing w:line="259" w:lineRule="auto"/>
            </w:pPr>
            <w:r>
              <w:t>Call for Poster Sessions</w:t>
            </w:r>
          </w:p>
        </w:tc>
      </w:tr>
      <w:tr w:rsidR="00A00395">
        <w:tc>
          <w:tcPr>
            <w:tcW w:w="1243" w:type="dxa"/>
          </w:tcPr>
          <w:p w:rsidR="00A00395" w:rsidRDefault="00D43A38">
            <w:pPr>
              <w:pStyle w:val="normal0"/>
              <w:pBdr>
                <w:top w:val="nil"/>
                <w:left w:val="nil"/>
                <w:bottom w:val="nil"/>
                <w:right w:val="nil"/>
                <w:between w:val="nil"/>
              </w:pBdr>
              <w:spacing w:line="259" w:lineRule="auto"/>
            </w:pPr>
            <w:r>
              <w:t>October</w:t>
            </w:r>
          </w:p>
        </w:tc>
        <w:tc>
          <w:tcPr>
            <w:tcW w:w="8333" w:type="dxa"/>
            <w:vAlign w:val="center"/>
          </w:tcPr>
          <w:p w:rsidR="00A00395" w:rsidRDefault="00D43A38">
            <w:pPr>
              <w:pStyle w:val="normal0"/>
              <w:numPr>
                <w:ilvl w:val="0"/>
                <w:numId w:val="9"/>
              </w:numPr>
              <w:pBdr>
                <w:top w:val="nil"/>
                <w:left w:val="nil"/>
                <w:bottom w:val="nil"/>
                <w:right w:val="nil"/>
                <w:between w:val="nil"/>
              </w:pBdr>
              <w:spacing w:line="259" w:lineRule="auto"/>
            </w:pPr>
            <w:r>
              <w:t>Board Meeting</w:t>
            </w:r>
          </w:p>
        </w:tc>
      </w:tr>
      <w:tr w:rsidR="00A00395">
        <w:tc>
          <w:tcPr>
            <w:tcW w:w="1243" w:type="dxa"/>
          </w:tcPr>
          <w:p w:rsidR="00A00395" w:rsidRDefault="00D43A38">
            <w:pPr>
              <w:pStyle w:val="normal0"/>
              <w:pBdr>
                <w:top w:val="nil"/>
                <w:left w:val="nil"/>
                <w:bottom w:val="nil"/>
                <w:right w:val="nil"/>
                <w:between w:val="nil"/>
              </w:pBdr>
              <w:spacing w:line="259" w:lineRule="auto"/>
            </w:pPr>
            <w:r>
              <w:t>November</w:t>
            </w:r>
          </w:p>
        </w:tc>
        <w:tc>
          <w:tcPr>
            <w:tcW w:w="8333" w:type="dxa"/>
            <w:vAlign w:val="center"/>
          </w:tcPr>
          <w:p w:rsidR="00A00395" w:rsidRDefault="00D43A38">
            <w:pPr>
              <w:pStyle w:val="normal0"/>
              <w:numPr>
                <w:ilvl w:val="0"/>
                <w:numId w:val="9"/>
              </w:numPr>
              <w:pBdr>
                <w:top w:val="nil"/>
                <w:left w:val="nil"/>
                <w:bottom w:val="nil"/>
                <w:right w:val="nil"/>
                <w:between w:val="nil"/>
              </w:pBdr>
              <w:spacing w:line="259" w:lineRule="auto"/>
            </w:pPr>
            <w:r>
              <w:t>Board Meeting</w:t>
            </w:r>
          </w:p>
          <w:p w:rsidR="00A00395" w:rsidRDefault="00D43A38">
            <w:pPr>
              <w:pStyle w:val="normal0"/>
              <w:numPr>
                <w:ilvl w:val="0"/>
                <w:numId w:val="9"/>
              </w:numPr>
              <w:pBdr>
                <w:top w:val="nil"/>
                <w:left w:val="nil"/>
                <w:bottom w:val="nil"/>
                <w:right w:val="nil"/>
                <w:between w:val="nil"/>
              </w:pBdr>
              <w:spacing w:line="259" w:lineRule="auto"/>
            </w:pPr>
            <w:r>
              <w:t>Call for Trainer of the Year nominations</w:t>
            </w:r>
          </w:p>
        </w:tc>
      </w:tr>
      <w:tr w:rsidR="00A00395">
        <w:tc>
          <w:tcPr>
            <w:tcW w:w="1243" w:type="dxa"/>
          </w:tcPr>
          <w:p w:rsidR="00A00395" w:rsidRDefault="00D43A38">
            <w:pPr>
              <w:pStyle w:val="normal0"/>
              <w:pBdr>
                <w:top w:val="nil"/>
                <w:left w:val="nil"/>
                <w:bottom w:val="nil"/>
                <w:right w:val="nil"/>
                <w:between w:val="nil"/>
              </w:pBdr>
              <w:spacing w:line="259" w:lineRule="auto"/>
            </w:pPr>
            <w:r>
              <w:t>December</w:t>
            </w:r>
          </w:p>
        </w:tc>
        <w:tc>
          <w:tcPr>
            <w:tcW w:w="8333" w:type="dxa"/>
            <w:vAlign w:val="center"/>
          </w:tcPr>
          <w:p w:rsidR="00A00395" w:rsidRDefault="00D43A38">
            <w:pPr>
              <w:pStyle w:val="normal0"/>
              <w:numPr>
                <w:ilvl w:val="0"/>
                <w:numId w:val="9"/>
              </w:numPr>
              <w:pBdr>
                <w:top w:val="nil"/>
                <w:left w:val="nil"/>
                <w:bottom w:val="nil"/>
                <w:right w:val="nil"/>
                <w:between w:val="nil"/>
              </w:pBdr>
              <w:spacing w:line="259" w:lineRule="auto"/>
            </w:pPr>
            <w:r>
              <w:t>Board Meeting</w:t>
            </w:r>
          </w:p>
          <w:p w:rsidR="00A00395" w:rsidRDefault="00D43A38">
            <w:pPr>
              <w:pStyle w:val="normal0"/>
              <w:numPr>
                <w:ilvl w:val="0"/>
                <w:numId w:val="9"/>
              </w:numPr>
              <w:pBdr>
                <w:top w:val="nil"/>
                <w:left w:val="nil"/>
                <w:bottom w:val="nil"/>
                <w:right w:val="nil"/>
                <w:between w:val="nil"/>
              </w:pBdr>
              <w:spacing w:line="259" w:lineRule="auto"/>
            </w:pPr>
            <w:r>
              <w:rPr>
                <w:i/>
              </w:rPr>
              <w:t>Forum</w:t>
            </w:r>
            <w:r>
              <w:t xml:space="preserve"> published</w:t>
            </w:r>
          </w:p>
          <w:p w:rsidR="00A00395" w:rsidRDefault="00D43A38">
            <w:pPr>
              <w:pStyle w:val="normal0"/>
              <w:numPr>
                <w:ilvl w:val="0"/>
                <w:numId w:val="9"/>
              </w:numPr>
              <w:pBdr>
                <w:top w:val="nil"/>
                <w:left w:val="nil"/>
                <w:bottom w:val="nil"/>
                <w:right w:val="nil"/>
                <w:between w:val="nil"/>
              </w:pBdr>
              <w:spacing w:line="259" w:lineRule="auto"/>
            </w:pPr>
            <w:r>
              <w:t>Registration opens for TSP Annual Conference</w:t>
            </w:r>
          </w:p>
        </w:tc>
      </w:tr>
    </w:tbl>
    <w:p w:rsidR="00A00395" w:rsidRDefault="00A00395">
      <w:pPr>
        <w:pStyle w:val="normal0"/>
        <w:pBdr>
          <w:top w:val="nil"/>
          <w:left w:val="nil"/>
          <w:bottom w:val="nil"/>
          <w:right w:val="nil"/>
          <w:between w:val="nil"/>
        </w:pBdr>
        <w:spacing w:line="259" w:lineRule="auto"/>
      </w:pPr>
    </w:p>
    <w:sectPr w:rsidR="00A00395">
      <w:pgSz w:w="12240" w:h="15840"/>
      <w:pgMar w:top="540" w:right="1440" w:bottom="99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71B7"/>
    <w:multiLevelType w:val="multilevel"/>
    <w:tmpl w:val="7BDAC20C"/>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1D86B2A"/>
    <w:multiLevelType w:val="multilevel"/>
    <w:tmpl w:val="05002B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8F0166F"/>
    <w:multiLevelType w:val="multilevel"/>
    <w:tmpl w:val="CFE28A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0D22139C"/>
    <w:multiLevelType w:val="multilevel"/>
    <w:tmpl w:val="029EA4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E54546"/>
    <w:multiLevelType w:val="multilevel"/>
    <w:tmpl w:val="B7E0A838"/>
    <w:lvl w:ilvl="0">
      <w:start w:val="1"/>
      <w:numFmt w:val="lowerRoman"/>
      <w:lvlText w:val="%1."/>
      <w:lvlJc w:val="righ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5">
    <w:nsid w:val="1C9E224A"/>
    <w:multiLevelType w:val="multilevel"/>
    <w:tmpl w:val="78E41F4E"/>
    <w:lvl w:ilvl="0">
      <w:start w:val="1"/>
      <w:numFmt w:val="decimal"/>
      <w:lvlText w:val="%1."/>
      <w:lvlJc w:val="left"/>
      <w:pPr>
        <w:ind w:left="360" w:hanging="360"/>
      </w:pPr>
    </w:lvl>
    <w:lvl w:ilvl="1">
      <w:start w:val="1"/>
      <w:numFmt w:val="decimal"/>
      <w:lvlText w:val="%2."/>
      <w:lvlJc w:val="left"/>
      <w:pPr>
        <w:ind w:left="1080" w:hanging="360"/>
      </w:pPr>
      <w:rPr>
        <w:rFonts w:ascii="Calibri" w:eastAsia="Calibri"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2AC45EE"/>
    <w:multiLevelType w:val="multilevel"/>
    <w:tmpl w:val="17A6952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336146E8"/>
    <w:multiLevelType w:val="multilevel"/>
    <w:tmpl w:val="0DF001BE"/>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8">
    <w:nsid w:val="3B1B3B38"/>
    <w:multiLevelType w:val="multilevel"/>
    <w:tmpl w:val="4238DA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519E6917"/>
    <w:multiLevelType w:val="multilevel"/>
    <w:tmpl w:val="CFA20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B620BF3"/>
    <w:multiLevelType w:val="multilevel"/>
    <w:tmpl w:val="20B2A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33252C1"/>
    <w:multiLevelType w:val="multilevel"/>
    <w:tmpl w:val="FFE8E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BA20106"/>
    <w:multiLevelType w:val="multilevel"/>
    <w:tmpl w:val="D07CA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FC356B0"/>
    <w:multiLevelType w:val="multilevel"/>
    <w:tmpl w:val="E27EA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7"/>
  </w:num>
  <w:num w:numId="4">
    <w:abstractNumId w:val="3"/>
  </w:num>
  <w:num w:numId="5">
    <w:abstractNumId w:val="8"/>
  </w:num>
  <w:num w:numId="6">
    <w:abstractNumId w:val="0"/>
  </w:num>
  <w:num w:numId="7">
    <w:abstractNumId w:val="13"/>
  </w:num>
  <w:num w:numId="8">
    <w:abstractNumId w:val="5"/>
  </w:num>
  <w:num w:numId="9">
    <w:abstractNumId w:val="6"/>
  </w:num>
  <w:num w:numId="10">
    <w:abstractNumId w:val="9"/>
  </w:num>
  <w:num w:numId="11">
    <w:abstractNumId w:val="11"/>
  </w:num>
  <w:num w:numId="12">
    <w:abstractNumId w:val="2"/>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
  <w:rsids>
    <w:rsidRoot w:val="00A00395"/>
    <w:rsid w:val="00A00395"/>
    <w:rsid w:val="00D43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line="259" w:lineRule="auto"/>
      <w:outlineLvl w:val="0"/>
    </w:pPr>
    <w:rPr>
      <w:b/>
      <w:sz w:val="48"/>
      <w:szCs w:val="48"/>
    </w:rPr>
  </w:style>
  <w:style w:type="paragraph" w:styleId="Heading2">
    <w:name w:val="heading 2"/>
    <w:basedOn w:val="normal0"/>
    <w:next w:val="normal0"/>
    <w:pPr>
      <w:keepNext/>
      <w:keepLines/>
      <w:pBdr>
        <w:top w:val="nil"/>
        <w:left w:val="nil"/>
        <w:bottom w:val="nil"/>
        <w:right w:val="nil"/>
        <w:between w:val="nil"/>
      </w:pBdr>
      <w:spacing w:before="360" w:after="80" w:line="259" w:lineRule="auto"/>
      <w:outlineLvl w:val="1"/>
    </w:pPr>
    <w:rPr>
      <w:b/>
      <w:sz w:val="36"/>
      <w:szCs w:val="36"/>
    </w:rPr>
  </w:style>
  <w:style w:type="paragraph" w:styleId="Heading3">
    <w:name w:val="heading 3"/>
    <w:basedOn w:val="normal0"/>
    <w:next w:val="normal0"/>
    <w:pPr>
      <w:keepNext/>
      <w:keepLines/>
      <w:pBdr>
        <w:top w:val="nil"/>
        <w:left w:val="nil"/>
        <w:bottom w:val="nil"/>
        <w:right w:val="nil"/>
        <w:between w:val="nil"/>
      </w:pBdr>
      <w:spacing w:before="280" w:after="80" w:line="259" w:lineRule="auto"/>
      <w:outlineLvl w:val="2"/>
    </w:pPr>
    <w:rPr>
      <w:b/>
      <w:sz w:val="28"/>
      <w:szCs w:val="28"/>
    </w:rPr>
  </w:style>
  <w:style w:type="paragraph" w:styleId="Heading4">
    <w:name w:val="heading 4"/>
    <w:basedOn w:val="normal0"/>
    <w:next w:val="normal0"/>
    <w:pPr>
      <w:keepNext/>
      <w:keepLines/>
      <w:pBdr>
        <w:top w:val="nil"/>
        <w:left w:val="nil"/>
        <w:bottom w:val="nil"/>
        <w:right w:val="nil"/>
        <w:between w:val="nil"/>
      </w:pBdr>
      <w:spacing w:before="240" w:after="40" w:line="259" w:lineRule="auto"/>
      <w:outlineLvl w:val="3"/>
    </w:pPr>
    <w:rPr>
      <w:b/>
    </w:rPr>
  </w:style>
  <w:style w:type="paragraph" w:styleId="Heading5">
    <w:name w:val="heading 5"/>
    <w:basedOn w:val="normal0"/>
    <w:next w:val="normal0"/>
    <w:pPr>
      <w:keepNext/>
      <w:keepLines/>
      <w:pBdr>
        <w:top w:val="nil"/>
        <w:left w:val="nil"/>
        <w:bottom w:val="nil"/>
        <w:right w:val="nil"/>
        <w:between w:val="nil"/>
      </w:pBdr>
      <w:spacing w:before="220" w:after="40" w:line="259" w:lineRule="auto"/>
      <w:outlineLvl w:val="4"/>
    </w:pPr>
    <w:rPr>
      <w:b/>
      <w:sz w:val="22"/>
      <w:szCs w:val="22"/>
    </w:rPr>
  </w:style>
  <w:style w:type="paragraph" w:styleId="Heading6">
    <w:name w:val="heading 6"/>
    <w:basedOn w:val="normal0"/>
    <w:next w:val="normal0"/>
    <w:pPr>
      <w:keepNext/>
      <w:keepLines/>
      <w:pBdr>
        <w:top w:val="nil"/>
        <w:left w:val="nil"/>
        <w:bottom w:val="nil"/>
        <w:right w:val="nil"/>
        <w:between w:val="nil"/>
      </w:pBdr>
      <w:spacing w:before="200" w:after="40" w:line="259"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line="259" w:lineRule="auto"/>
    </w:pPr>
    <w:rPr>
      <w:b/>
      <w:sz w:val="72"/>
      <w:szCs w:val="72"/>
    </w:rPr>
  </w:style>
  <w:style w:type="paragraph" w:styleId="Subtitle">
    <w:name w:val="Subtitle"/>
    <w:basedOn w:val="normal0"/>
    <w:next w:val="normal0"/>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3A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A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line="259" w:lineRule="auto"/>
      <w:outlineLvl w:val="0"/>
    </w:pPr>
    <w:rPr>
      <w:b/>
      <w:sz w:val="48"/>
      <w:szCs w:val="48"/>
    </w:rPr>
  </w:style>
  <w:style w:type="paragraph" w:styleId="Heading2">
    <w:name w:val="heading 2"/>
    <w:basedOn w:val="normal0"/>
    <w:next w:val="normal0"/>
    <w:pPr>
      <w:keepNext/>
      <w:keepLines/>
      <w:pBdr>
        <w:top w:val="nil"/>
        <w:left w:val="nil"/>
        <w:bottom w:val="nil"/>
        <w:right w:val="nil"/>
        <w:between w:val="nil"/>
      </w:pBdr>
      <w:spacing w:before="360" w:after="80" w:line="259" w:lineRule="auto"/>
      <w:outlineLvl w:val="1"/>
    </w:pPr>
    <w:rPr>
      <w:b/>
      <w:sz w:val="36"/>
      <w:szCs w:val="36"/>
    </w:rPr>
  </w:style>
  <w:style w:type="paragraph" w:styleId="Heading3">
    <w:name w:val="heading 3"/>
    <w:basedOn w:val="normal0"/>
    <w:next w:val="normal0"/>
    <w:pPr>
      <w:keepNext/>
      <w:keepLines/>
      <w:pBdr>
        <w:top w:val="nil"/>
        <w:left w:val="nil"/>
        <w:bottom w:val="nil"/>
        <w:right w:val="nil"/>
        <w:between w:val="nil"/>
      </w:pBdr>
      <w:spacing w:before="280" w:after="80" w:line="259" w:lineRule="auto"/>
      <w:outlineLvl w:val="2"/>
    </w:pPr>
    <w:rPr>
      <w:b/>
      <w:sz w:val="28"/>
      <w:szCs w:val="28"/>
    </w:rPr>
  </w:style>
  <w:style w:type="paragraph" w:styleId="Heading4">
    <w:name w:val="heading 4"/>
    <w:basedOn w:val="normal0"/>
    <w:next w:val="normal0"/>
    <w:pPr>
      <w:keepNext/>
      <w:keepLines/>
      <w:pBdr>
        <w:top w:val="nil"/>
        <w:left w:val="nil"/>
        <w:bottom w:val="nil"/>
        <w:right w:val="nil"/>
        <w:between w:val="nil"/>
      </w:pBdr>
      <w:spacing w:before="240" w:after="40" w:line="259" w:lineRule="auto"/>
      <w:outlineLvl w:val="3"/>
    </w:pPr>
    <w:rPr>
      <w:b/>
    </w:rPr>
  </w:style>
  <w:style w:type="paragraph" w:styleId="Heading5">
    <w:name w:val="heading 5"/>
    <w:basedOn w:val="normal0"/>
    <w:next w:val="normal0"/>
    <w:pPr>
      <w:keepNext/>
      <w:keepLines/>
      <w:pBdr>
        <w:top w:val="nil"/>
        <w:left w:val="nil"/>
        <w:bottom w:val="nil"/>
        <w:right w:val="nil"/>
        <w:between w:val="nil"/>
      </w:pBdr>
      <w:spacing w:before="220" w:after="40" w:line="259" w:lineRule="auto"/>
      <w:outlineLvl w:val="4"/>
    </w:pPr>
    <w:rPr>
      <w:b/>
      <w:sz w:val="22"/>
      <w:szCs w:val="22"/>
    </w:rPr>
  </w:style>
  <w:style w:type="paragraph" w:styleId="Heading6">
    <w:name w:val="heading 6"/>
    <w:basedOn w:val="normal0"/>
    <w:next w:val="normal0"/>
    <w:pPr>
      <w:keepNext/>
      <w:keepLines/>
      <w:pBdr>
        <w:top w:val="nil"/>
        <w:left w:val="nil"/>
        <w:bottom w:val="nil"/>
        <w:right w:val="nil"/>
        <w:between w:val="nil"/>
      </w:pBdr>
      <w:spacing w:before="200" w:after="40" w:line="259"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line="259" w:lineRule="auto"/>
    </w:pPr>
    <w:rPr>
      <w:b/>
      <w:sz w:val="72"/>
      <w:szCs w:val="72"/>
    </w:rPr>
  </w:style>
  <w:style w:type="paragraph" w:styleId="Subtitle">
    <w:name w:val="Subtitle"/>
    <w:basedOn w:val="normal0"/>
    <w:next w:val="normal0"/>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3A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A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docs.google.com/spreadsheets/d/1Yhgb0pEswmWK-a8_ZkVgumXpofVOlg-4OaBQj_Z2t2I/edit?usp=shari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1440</Words>
  <Characters>8209</Characters>
  <Application>Microsoft Macintosh Word</Application>
  <DocSecurity>0</DocSecurity>
  <Lines>68</Lines>
  <Paragraphs>19</Paragraphs>
  <ScaleCrop>false</ScaleCrop>
  <Company>Mississippi State University</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Kasee Stratton</cp:lastModifiedBy>
  <cp:revision>2</cp:revision>
  <dcterms:created xsi:type="dcterms:W3CDTF">2018-03-05T17:31:00Z</dcterms:created>
  <dcterms:modified xsi:type="dcterms:W3CDTF">2018-03-05T17:31:00Z</dcterms:modified>
</cp:coreProperties>
</file>